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5390.0" w:type="dxa"/>
        <w:jc w:val="left"/>
        <w:tblInd w:w="-438.0" w:type="dxa"/>
        <w:tblBorders>
          <w:top w:color="000000" w:space="0" w:sz="4" w:val="single"/>
          <w:left w:color="000000" w:space="0" w:sz="4" w:val="single"/>
          <w:bottom w:color="000000" w:space="0" w:sz="4" w:val="single"/>
          <w:insideH w:color="000000" w:space="0" w:sz="4" w:val="single"/>
        </w:tblBorders>
        <w:tblLayout w:type="fixed"/>
        <w:tblLook w:val="0000"/>
      </w:tblPr>
      <w:tblGrid>
        <w:gridCol w:w="1575"/>
        <w:gridCol w:w="2910"/>
        <w:gridCol w:w="2010"/>
        <w:gridCol w:w="1830"/>
        <w:gridCol w:w="2025"/>
        <w:gridCol w:w="1965"/>
        <w:gridCol w:w="1920"/>
        <w:gridCol w:w="1155"/>
        <w:tblGridChange w:id="0">
          <w:tblGrid>
            <w:gridCol w:w="1575"/>
            <w:gridCol w:w="2910"/>
            <w:gridCol w:w="2010"/>
            <w:gridCol w:w="1830"/>
            <w:gridCol w:w="2025"/>
            <w:gridCol w:w="1965"/>
            <w:gridCol w:w="1920"/>
            <w:gridCol w:w="1155"/>
          </w:tblGrid>
        </w:tblGridChange>
      </w:tblGrid>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COMPETENCIAS ESPECÍFICAS</w:t>
            </w:r>
          </w:p>
        </w:tc>
        <w:tc>
          <w:tcPr>
            <w:gridSpan w:val="5"/>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INDICADORES DE LOGRO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SABERES BÁSICOS</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MÍNIMOS</w:t>
            </w:r>
          </w:p>
        </w:tc>
      </w:tr>
      <w:tr>
        <w:trPr>
          <w:cantSplit w:val="0"/>
          <w:tblHeader w:val="0"/>
        </w:trPr>
        <w:tc>
          <w:tcPr>
            <w:gridSpan w:val="2"/>
            <w:tcBorders>
              <w:left w:color="000000" w:space="0" w:sz="4" w:val="single"/>
              <w:bottom w:color="000000" w:space="0" w:sz="4" w:val="single"/>
            </w:tcBorders>
            <w:shd w:fill="auto" w:val="clea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SOBRESALIENTE (9-10)</w:t>
            </w:r>
          </w:p>
        </w:tc>
        <w:tc>
          <w:tcPr>
            <w:tcBorders>
              <w:left w:color="000000" w:space="0" w:sz="4" w:val="single"/>
              <w:bottom w:color="000000" w:space="0" w:sz="4" w:val="single"/>
            </w:tcBorders>
            <w:shd w:fill="auto" w:val="clea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NOTABLE (7-8)</w:t>
            </w:r>
          </w:p>
        </w:tc>
        <w:tc>
          <w:tcPr>
            <w:tcBorders>
              <w:left w:color="000000" w:space="0" w:sz="4" w:val="single"/>
              <w:bottom w:color="000000" w:space="0" w:sz="4" w:val="single"/>
            </w:tcBorders>
            <w:shd w:fill="auto" w:val="clea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BIEN (6)</w:t>
            </w:r>
          </w:p>
        </w:tc>
        <w:tc>
          <w:tcPr>
            <w:tcBorders>
              <w:left w:color="000000" w:space="0" w:sz="4" w:val="single"/>
              <w:bottom w:color="000000" w:space="0" w:sz="4" w:val="single"/>
            </w:tcBorders>
            <w:shd w:fill="auto" w:val="clea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SUFICIENTE (5)</w:t>
            </w:r>
          </w:p>
        </w:tc>
        <w:tc>
          <w:tcPr>
            <w:tcBorders>
              <w:left w:color="000000" w:space="0" w:sz="4" w:val="single"/>
              <w:bottom w:color="000000" w:space="0" w:sz="4" w:val="single"/>
            </w:tcBorders>
            <w:shd w:fill="auto" w:val="clea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INSUFICIENTE (1-4)</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restart"/>
            <w:tcBorders>
              <w:left w:color="000000" w:space="0" w:sz="4" w:val="single"/>
            </w:tcBorders>
            <w:shd w:fill="auto" w:val="clea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COMPETENCIA ESPECÍFICA 1</w:t>
            </w:r>
          </w:p>
        </w:tc>
        <w:tc>
          <w:tcPr>
            <w:tcBorders>
              <w:left w:color="000000" w:space="0" w:sz="4" w:val="single"/>
              <w:bottom w:color="000000" w:space="0" w:sz="4" w:val="single"/>
            </w:tcBorders>
            <w:shd w:fill="auto" w:val="clear"/>
          </w:tcPr>
          <w:bookmarkStart w:colFirst="0" w:colLast="0" w:name="gjdgxs" w:id="0"/>
          <w:bookmarkEnd w:id="0"/>
          <w:p w:rsidR="00000000" w:rsidDel="00000000" w:rsidP="00000000" w:rsidRDefault="00000000" w:rsidRPr="00000000" w14:paraId="00000014">
            <w:pPr>
              <w:jc w:val="both"/>
              <w:rPr/>
            </w:pPr>
            <w:r w:rsidDel="00000000" w:rsidR="00000000" w:rsidRPr="00000000">
              <w:rPr>
                <w:rFonts w:ascii="Arial" w:cs="Arial" w:eastAsia="Arial" w:hAnsi="Arial"/>
                <w:color w:val="000000"/>
                <w:sz w:val="20"/>
                <w:szCs w:val="20"/>
                <w:rtl w:val="0"/>
              </w:rPr>
              <w:t xml:space="preserve">1.1. Iniciarse en la elaboración, expresión y presentación de contenidos propios en forma de esquemas, tablas informativas y otros formatos utilizando estrategias sencillas de búsqueda, selección y tratamiento de la información de forma guiada sobre procesos y acontecimientos relevantes del presente y del pasado.</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15">
            <w:pPr>
              <w:jc w:val="both"/>
              <w:rPr/>
            </w:pPr>
            <w:r w:rsidDel="00000000" w:rsidR="00000000" w:rsidRPr="00000000">
              <w:rPr>
                <w:rFonts w:ascii="Arial" w:cs="Arial" w:eastAsia="Arial" w:hAnsi="Arial"/>
                <w:sz w:val="20"/>
                <w:szCs w:val="20"/>
                <w:rtl w:val="0"/>
              </w:rPr>
              <w:t xml:space="preserve">Se inicia de forma</w:t>
            </w:r>
            <w:r w:rsidDel="00000000" w:rsidR="00000000" w:rsidRPr="00000000">
              <w:rPr>
                <w:rtl w:val="0"/>
              </w:rPr>
              <w:br w:type="textWrapping"/>
            </w:r>
            <w:r w:rsidDel="00000000" w:rsidR="00000000" w:rsidRPr="00000000">
              <w:rPr>
                <w:rFonts w:ascii="Arial" w:cs="Arial" w:eastAsia="Arial" w:hAnsi="Arial"/>
                <w:sz w:val="20"/>
                <w:szCs w:val="20"/>
                <w:rtl w:val="0"/>
              </w:rPr>
              <w:t xml:space="preserve">muy eficaz en la</w:t>
            </w:r>
            <w:r w:rsidDel="00000000" w:rsidR="00000000" w:rsidRPr="00000000">
              <w:rPr>
                <w:rtl w:val="0"/>
              </w:rPr>
              <w:br w:type="textWrapping"/>
            </w:r>
            <w:r w:rsidDel="00000000" w:rsidR="00000000" w:rsidRPr="00000000">
              <w:rPr>
                <w:rFonts w:ascii="Arial" w:cs="Arial" w:eastAsia="Arial" w:hAnsi="Arial"/>
                <w:sz w:val="20"/>
                <w:szCs w:val="20"/>
                <w:rtl w:val="0"/>
              </w:rPr>
              <w:t xml:space="preserve">elaboración,</w:t>
            </w:r>
            <w:r w:rsidDel="00000000" w:rsidR="00000000" w:rsidRPr="00000000">
              <w:rPr>
                <w:rtl w:val="0"/>
              </w:rPr>
              <w:br w:type="textWrapping"/>
            </w:r>
            <w:r w:rsidDel="00000000" w:rsidR="00000000" w:rsidRPr="00000000">
              <w:rPr>
                <w:rFonts w:ascii="Arial" w:cs="Arial" w:eastAsia="Arial" w:hAnsi="Arial"/>
                <w:sz w:val="20"/>
                <w:szCs w:val="20"/>
                <w:rtl w:val="0"/>
              </w:rPr>
              <w:t xml:space="preserve">expresión y</w:t>
            </w:r>
            <w:r w:rsidDel="00000000" w:rsidR="00000000" w:rsidRPr="00000000">
              <w:rPr>
                <w:rtl w:val="0"/>
              </w:rPr>
              <w:br w:type="textWrapping"/>
            </w:r>
            <w:r w:rsidDel="00000000" w:rsidR="00000000" w:rsidRPr="00000000">
              <w:rPr>
                <w:rFonts w:ascii="Arial" w:cs="Arial" w:eastAsia="Arial" w:hAnsi="Arial"/>
                <w:sz w:val="20"/>
                <w:szCs w:val="20"/>
                <w:rtl w:val="0"/>
              </w:rPr>
              <w:t xml:space="preserve">presentación de</w:t>
            </w:r>
            <w:r w:rsidDel="00000000" w:rsidR="00000000" w:rsidRPr="00000000">
              <w:rPr>
                <w:rtl w:val="0"/>
              </w:rPr>
              <w:br w:type="textWrapping"/>
            </w:r>
            <w:r w:rsidDel="00000000" w:rsidR="00000000" w:rsidRPr="00000000">
              <w:rPr>
                <w:rFonts w:ascii="Arial" w:cs="Arial" w:eastAsia="Arial" w:hAnsi="Arial"/>
                <w:sz w:val="20"/>
                <w:szCs w:val="20"/>
                <w:rtl w:val="0"/>
              </w:rPr>
              <w:t xml:space="preserve">contenidos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propios en forma</w:t>
            </w:r>
            <w:r w:rsidDel="00000000" w:rsidR="00000000" w:rsidRPr="00000000">
              <w:rPr>
                <w:rtl w:val="0"/>
              </w:rPr>
              <w:br w:type="textWrapping"/>
            </w:r>
            <w:r w:rsidDel="00000000" w:rsidR="00000000" w:rsidRPr="00000000">
              <w:rPr>
                <w:rFonts w:ascii="Arial" w:cs="Arial" w:eastAsia="Arial" w:hAnsi="Arial"/>
                <w:sz w:val="20"/>
                <w:szCs w:val="20"/>
                <w:rtl w:val="0"/>
              </w:rPr>
              <w:t xml:space="preserve">de esquemas,</w:t>
            </w:r>
            <w:r w:rsidDel="00000000" w:rsidR="00000000" w:rsidRPr="00000000">
              <w:rPr>
                <w:rtl w:val="0"/>
              </w:rPr>
              <w:br w:type="textWrapping"/>
            </w:r>
            <w:r w:rsidDel="00000000" w:rsidR="00000000" w:rsidRPr="00000000">
              <w:rPr>
                <w:rFonts w:ascii="Arial" w:cs="Arial" w:eastAsia="Arial" w:hAnsi="Arial"/>
                <w:sz w:val="20"/>
                <w:szCs w:val="20"/>
                <w:rtl w:val="0"/>
              </w:rPr>
              <w:t xml:space="preserve">tablas informativas y</w:t>
            </w:r>
            <w:r w:rsidDel="00000000" w:rsidR="00000000" w:rsidRPr="00000000">
              <w:rPr>
                <w:rtl w:val="0"/>
              </w:rPr>
              <w:br w:type="textWrapping"/>
            </w:r>
            <w:r w:rsidDel="00000000" w:rsidR="00000000" w:rsidRPr="00000000">
              <w:rPr>
                <w:rFonts w:ascii="Arial" w:cs="Arial" w:eastAsia="Arial" w:hAnsi="Arial"/>
                <w:sz w:val="20"/>
                <w:szCs w:val="20"/>
                <w:rtl w:val="0"/>
              </w:rPr>
              <w:t xml:space="preserve">otros formatos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utiliza estrategias</w:t>
            </w:r>
            <w:r w:rsidDel="00000000" w:rsidR="00000000" w:rsidRPr="00000000">
              <w:rPr>
                <w:rtl w:val="0"/>
              </w:rPr>
              <w:br w:type="textWrapping"/>
            </w:r>
            <w:r w:rsidDel="00000000" w:rsidR="00000000" w:rsidRPr="00000000">
              <w:rPr>
                <w:rFonts w:ascii="Arial" w:cs="Arial" w:eastAsia="Arial" w:hAnsi="Arial"/>
                <w:sz w:val="20"/>
                <w:szCs w:val="20"/>
                <w:rtl w:val="0"/>
              </w:rPr>
              <w:t xml:space="preserve">de búsqueda,</w:t>
            </w:r>
            <w:r w:rsidDel="00000000" w:rsidR="00000000" w:rsidRPr="00000000">
              <w:rPr>
                <w:rtl w:val="0"/>
              </w:rPr>
              <w:br w:type="textWrapping"/>
            </w:r>
            <w:r w:rsidDel="00000000" w:rsidR="00000000" w:rsidRPr="00000000">
              <w:rPr>
                <w:rFonts w:ascii="Arial" w:cs="Arial" w:eastAsia="Arial" w:hAnsi="Arial"/>
                <w:sz w:val="20"/>
                <w:szCs w:val="20"/>
                <w:rtl w:val="0"/>
              </w:rPr>
              <w:t xml:space="preserve">selección y</w:t>
            </w:r>
            <w:r w:rsidDel="00000000" w:rsidR="00000000" w:rsidRPr="00000000">
              <w:rPr>
                <w:rtl w:val="0"/>
              </w:rPr>
              <w:br w:type="textWrapping"/>
            </w:r>
            <w:r w:rsidDel="00000000" w:rsidR="00000000" w:rsidRPr="00000000">
              <w:rPr>
                <w:rFonts w:ascii="Arial" w:cs="Arial" w:eastAsia="Arial" w:hAnsi="Arial"/>
                <w:sz w:val="20"/>
                <w:szCs w:val="20"/>
                <w:rtl w:val="0"/>
              </w:rPr>
              <w:t xml:space="preserve">tratamiento de la</w:t>
            </w:r>
            <w:r w:rsidDel="00000000" w:rsidR="00000000" w:rsidRPr="00000000">
              <w:rPr>
                <w:rtl w:val="0"/>
              </w:rPr>
              <w:br w:type="textWrapping"/>
            </w:r>
            <w:r w:rsidDel="00000000" w:rsidR="00000000" w:rsidRPr="00000000">
              <w:rPr>
                <w:rFonts w:ascii="Arial" w:cs="Arial" w:eastAsia="Arial" w:hAnsi="Arial"/>
                <w:sz w:val="20"/>
                <w:szCs w:val="20"/>
                <w:rtl w:val="0"/>
              </w:rPr>
              <w:t xml:space="preserve">información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guiada</w:t>
            </w:r>
            <w:r w:rsidDel="00000000" w:rsidR="00000000" w:rsidRPr="00000000">
              <w:rPr>
                <w:rtl w:val="0"/>
              </w:rPr>
              <w:br w:type="textWrapping"/>
            </w:r>
            <w:r w:rsidDel="00000000" w:rsidR="00000000" w:rsidRPr="00000000">
              <w:rPr>
                <w:rFonts w:ascii="Arial" w:cs="Arial" w:eastAsia="Arial" w:hAnsi="Arial"/>
                <w:sz w:val="20"/>
                <w:szCs w:val="20"/>
                <w:rtl w:val="0"/>
              </w:rPr>
              <w:t xml:space="preserve">sobre procesos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acontecimientos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relevantes del</w:t>
            </w:r>
            <w:r w:rsidDel="00000000" w:rsidR="00000000" w:rsidRPr="00000000">
              <w:rPr>
                <w:rtl w:val="0"/>
              </w:rPr>
              <w:br w:type="textWrapping"/>
            </w:r>
            <w:r w:rsidDel="00000000" w:rsidR="00000000" w:rsidRPr="00000000">
              <w:rPr>
                <w:rFonts w:ascii="Arial" w:cs="Arial" w:eastAsia="Arial" w:hAnsi="Arial"/>
                <w:sz w:val="20"/>
                <w:szCs w:val="20"/>
                <w:rtl w:val="0"/>
              </w:rPr>
              <w:t xml:space="preserve">presente y del</w:t>
            </w:r>
            <w:r w:rsidDel="00000000" w:rsidR="00000000" w:rsidRPr="00000000">
              <w:rPr>
                <w:rtl w:val="0"/>
              </w:rPr>
              <w:br w:type="textWrapping"/>
            </w:r>
            <w:r w:rsidDel="00000000" w:rsidR="00000000" w:rsidRPr="00000000">
              <w:rPr>
                <w:rFonts w:ascii="Arial" w:cs="Arial" w:eastAsia="Arial" w:hAnsi="Arial"/>
                <w:sz w:val="20"/>
                <w:szCs w:val="20"/>
                <w:rtl w:val="0"/>
              </w:rPr>
              <w:t xml:space="preserve">pasado.</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16">
            <w:pPr>
              <w:jc w:val="both"/>
              <w:rPr/>
            </w:pPr>
            <w:r w:rsidDel="00000000" w:rsidR="00000000" w:rsidRPr="00000000">
              <w:rPr>
                <w:rFonts w:ascii="Arial" w:cs="Arial" w:eastAsia="Arial" w:hAnsi="Arial"/>
                <w:sz w:val="20"/>
                <w:szCs w:val="20"/>
                <w:rtl w:val="0"/>
              </w:rPr>
              <w:t xml:space="preserve">Se inicia de forma</w:t>
            </w:r>
            <w:r w:rsidDel="00000000" w:rsidR="00000000" w:rsidRPr="00000000">
              <w:rPr>
                <w:rtl w:val="0"/>
              </w:rPr>
              <w:br w:type="textWrapping"/>
            </w:r>
            <w:r w:rsidDel="00000000" w:rsidR="00000000" w:rsidRPr="00000000">
              <w:rPr>
                <w:rFonts w:ascii="Arial" w:cs="Arial" w:eastAsia="Arial" w:hAnsi="Arial"/>
                <w:sz w:val="20"/>
                <w:szCs w:val="20"/>
                <w:rtl w:val="0"/>
              </w:rPr>
              <w:t xml:space="preserve">eficaz en la</w:t>
            </w:r>
            <w:r w:rsidDel="00000000" w:rsidR="00000000" w:rsidRPr="00000000">
              <w:rPr>
                <w:rtl w:val="0"/>
              </w:rPr>
              <w:br w:type="textWrapping"/>
            </w:r>
            <w:r w:rsidDel="00000000" w:rsidR="00000000" w:rsidRPr="00000000">
              <w:rPr>
                <w:rFonts w:ascii="Arial" w:cs="Arial" w:eastAsia="Arial" w:hAnsi="Arial"/>
                <w:sz w:val="20"/>
                <w:szCs w:val="20"/>
                <w:rtl w:val="0"/>
              </w:rPr>
              <w:t xml:space="preserve">elaboración,</w:t>
            </w:r>
            <w:r w:rsidDel="00000000" w:rsidR="00000000" w:rsidRPr="00000000">
              <w:rPr>
                <w:rtl w:val="0"/>
              </w:rPr>
              <w:br w:type="textWrapping"/>
            </w:r>
            <w:r w:rsidDel="00000000" w:rsidR="00000000" w:rsidRPr="00000000">
              <w:rPr>
                <w:rFonts w:ascii="Arial" w:cs="Arial" w:eastAsia="Arial" w:hAnsi="Arial"/>
                <w:sz w:val="20"/>
                <w:szCs w:val="20"/>
                <w:rtl w:val="0"/>
              </w:rPr>
              <w:t xml:space="preserve">expresión y</w:t>
            </w:r>
            <w:r w:rsidDel="00000000" w:rsidR="00000000" w:rsidRPr="00000000">
              <w:rPr>
                <w:rtl w:val="0"/>
              </w:rPr>
              <w:br w:type="textWrapping"/>
            </w:r>
            <w:r w:rsidDel="00000000" w:rsidR="00000000" w:rsidRPr="00000000">
              <w:rPr>
                <w:rFonts w:ascii="Arial" w:cs="Arial" w:eastAsia="Arial" w:hAnsi="Arial"/>
                <w:sz w:val="20"/>
                <w:szCs w:val="20"/>
                <w:rtl w:val="0"/>
              </w:rPr>
              <w:t xml:space="preserve">presentación de</w:t>
            </w:r>
            <w:r w:rsidDel="00000000" w:rsidR="00000000" w:rsidRPr="00000000">
              <w:rPr>
                <w:rtl w:val="0"/>
              </w:rPr>
              <w:br w:type="textWrapping"/>
            </w:r>
            <w:r w:rsidDel="00000000" w:rsidR="00000000" w:rsidRPr="00000000">
              <w:rPr>
                <w:rFonts w:ascii="Arial" w:cs="Arial" w:eastAsia="Arial" w:hAnsi="Arial"/>
                <w:sz w:val="20"/>
                <w:szCs w:val="20"/>
                <w:rtl w:val="0"/>
              </w:rPr>
              <w:t xml:space="preserve">contenidos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propios en forma</w:t>
            </w:r>
            <w:r w:rsidDel="00000000" w:rsidR="00000000" w:rsidRPr="00000000">
              <w:rPr>
                <w:rtl w:val="0"/>
              </w:rPr>
              <w:br w:type="textWrapping"/>
            </w:r>
            <w:r w:rsidDel="00000000" w:rsidR="00000000" w:rsidRPr="00000000">
              <w:rPr>
                <w:rFonts w:ascii="Arial" w:cs="Arial" w:eastAsia="Arial" w:hAnsi="Arial"/>
                <w:sz w:val="20"/>
                <w:szCs w:val="20"/>
                <w:rtl w:val="0"/>
              </w:rPr>
              <w:t xml:space="preserve">de esquemas,</w:t>
            </w:r>
            <w:r w:rsidDel="00000000" w:rsidR="00000000" w:rsidRPr="00000000">
              <w:rPr>
                <w:rtl w:val="0"/>
              </w:rPr>
              <w:br w:type="textWrapping"/>
            </w:r>
            <w:r w:rsidDel="00000000" w:rsidR="00000000" w:rsidRPr="00000000">
              <w:rPr>
                <w:rFonts w:ascii="Arial" w:cs="Arial" w:eastAsia="Arial" w:hAnsi="Arial"/>
                <w:sz w:val="20"/>
                <w:szCs w:val="20"/>
                <w:rtl w:val="0"/>
              </w:rPr>
              <w:t xml:space="preserve">tablas informativas y</w:t>
            </w:r>
            <w:r w:rsidDel="00000000" w:rsidR="00000000" w:rsidRPr="00000000">
              <w:rPr>
                <w:rtl w:val="0"/>
              </w:rPr>
              <w:br w:type="textWrapping"/>
            </w:r>
            <w:r w:rsidDel="00000000" w:rsidR="00000000" w:rsidRPr="00000000">
              <w:rPr>
                <w:rFonts w:ascii="Arial" w:cs="Arial" w:eastAsia="Arial" w:hAnsi="Arial"/>
                <w:sz w:val="20"/>
                <w:szCs w:val="20"/>
                <w:rtl w:val="0"/>
              </w:rPr>
              <w:t xml:space="preserve">otros formatos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utiliza estrategias</w:t>
            </w:r>
            <w:r w:rsidDel="00000000" w:rsidR="00000000" w:rsidRPr="00000000">
              <w:rPr>
                <w:rtl w:val="0"/>
              </w:rPr>
              <w:br w:type="textWrapping"/>
            </w:r>
            <w:r w:rsidDel="00000000" w:rsidR="00000000" w:rsidRPr="00000000">
              <w:rPr>
                <w:rFonts w:ascii="Arial" w:cs="Arial" w:eastAsia="Arial" w:hAnsi="Arial"/>
                <w:sz w:val="20"/>
                <w:szCs w:val="20"/>
                <w:rtl w:val="0"/>
              </w:rPr>
              <w:t xml:space="preserve">de búsqueda,</w:t>
            </w:r>
            <w:r w:rsidDel="00000000" w:rsidR="00000000" w:rsidRPr="00000000">
              <w:rPr>
                <w:rtl w:val="0"/>
              </w:rPr>
              <w:br w:type="textWrapping"/>
            </w:r>
            <w:r w:rsidDel="00000000" w:rsidR="00000000" w:rsidRPr="00000000">
              <w:rPr>
                <w:rFonts w:ascii="Arial" w:cs="Arial" w:eastAsia="Arial" w:hAnsi="Arial"/>
                <w:sz w:val="20"/>
                <w:szCs w:val="20"/>
                <w:rtl w:val="0"/>
              </w:rPr>
              <w:t xml:space="preserve">selección y</w:t>
            </w:r>
            <w:r w:rsidDel="00000000" w:rsidR="00000000" w:rsidRPr="00000000">
              <w:rPr>
                <w:rtl w:val="0"/>
              </w:rPr>
              <w:br w:type="textWrapping"/>
            </w:r>
            <w:r w:rsidDel="00000000" w:rsidR="00000000" w:rsidRPr="00000000">
              <w:rPr>
                <w:rFonts w:ascii="Arial" w:cs="Arial" w:eastAsia="Arial" w:hAnsi="Arial"/>
                <w:sz w:val="20"/>
                <w:szCs w:val="20"/>
                <w:rtl w:val="0"/>
              </w:rPr>
              <w:t xml:space="preserve">tratamiento de la</w:t>
            </w:r>
            <w:r w:rsidDel="00000000" w:rsidR="00000000" w:rsidRPr="00000000">
              <w:rPr>
                <w:rtl w:val="0"/>
              </w:rPr>
              <w:br w:type="textWrapping"/>
            </w:r>
            <w:r w:rsidDel="00000000" w:rsidR="00000000" w:rsidRPr="00000000">
              <w:rPr>
                <w:rFonts w:ascii="Arial" w:cs="Arial" w:eastAsia="Arial" w:hAnsi="Arial"/>
                <w:sz w:val="20"/>
                <w:szCs w:val="20"/>
                <w:rtl w:val="0"/>
              </w:rPr>
              <w:t xml:space="preserve">información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guiada</w:t>
            </w:r>
            <w:r w:rsidDel="00000000" w:rsidR="00000000" w:rsidRPr="00000000">
              <w:rPr>
                <w:rtl w:val="0"/>
              </w:rPr>
              <w:br w:type="textWrapping"/>
            </w:r>
            <w:r w:rsidDel="00000000" w:rsidR="00000000" w:rsidRPr="00000000">
              <w:rPr>
                <w:rFonts w:ascii="Arial" w:cs="Arial" w:eastAsia="Arial" w:hAnsi="Arial"/>
                <w:sz w:val="20"/>
                <w:szCs w:val="20"/>
                <w:rtl w:val="0"/>
              </w:rPr>
              <w:t xml:space="preserve">sobre procesos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acontecimientos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relevantes del</w:t>
            </w:r>
            <w:r w:rsidDel="00000000" w:rsidR="00000000" w:rsidRPr="00000000">
              <w:rPr>
                <w:rtl w:val="0"/>
              </w:rPr>
              <w:br w:type="textWrapping"/>
            </w:r>
            <w:r w:rsidDel="00000000" w:rsidR="00000000" w:rsidRPr="00000000">
              <w:rPr>
                <w:rFonts w:ascii="Arial" w:cs="Arial" w:eastAsia="Arial" w:hAnsi="Arial"/>
                <w:sz w:val="20"/>
                <w:szCs w:val="20"/>
                <w:rtl w:val="0"/>
              </w:rPr>
              <w:t xml:space="preserve">presente y del</w:t>
            </w:r>
            <w:r w:rsidDel="00000000" w:rsidR="00000000" w:rsidRPr="00000000">
              <w:rPr>
                <w:rtl w:val="0"/>
              </w:rPr>
              <w:br w:type="textWrapping"/>
            </w:r>
            <w:r w:rsidDel="00000000" w:rsidR="00000000" w:rsidRPr="00000000">
              <w:rPr>
                <w:rFonts w:ascii="Arial" w:cs="Arial" w:eastAsia="Arial" w:hAnsi="Arial"/>
                <w:sz w:val="20"/>
                <w:szCs w:val="20"/>
                <w:rtl w:val="0"/>
              </w:rPr>
              <w:t xml:space="preserve">pasado.</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17">
            <w:pPr>
              <w:jc w:val="both"/>
              <w:rPr/>
            </w:pPr>
            <w:r w:rsidDel="00000000" w:rsidR="00000000" w:rsidRPr="00000000">
              <w:rPr>
                <w:rFonts w:ascii="Arial" w:cs="Arial" w:eastAsia="Arial" w:hAnsi="Arial"/>
                <w:sz w:val="20"/>
                <w:szCs w:val="20"/>
                <w:rtl w:val="0"/>
              </w:rPr>
              <w:t xml:space="preserve">Se inicia</w:t>
            </w:r>
            <w:r w:rsidDel="00000000" w:rsidR="00000000" w:rsidRPr="00000000">
              <w:rPr>
                <w:rtl w:val="0"/>
              </w:rPr>
              <w:br w:type="textWrapping"/>
            </w:r>
            <w:r w:rsidDel="00000000" w:rsidR="00000000" w:rsidRPr="00000000">
              <w:rPr>
                <w:rFonts w:ascii="Arial" w:cs="Arial" w:eastAsia="Arial" w:hAnsi="Arial"/>
                <w:sz w:val="20"/>
                <w:szCs w:val="20"/>
                <w:rtl w:val="0"/>
              </w:rPr>
              <w:t xml:space="preserve">adecuadamente</w:t>
            </w:r>
            <w:r w:rsidDel="00000000" w:rsidR="00000000" w:rsidRPr="00000000">
              <w:rPr>
                <w:rtl w:val="0"/>
              </w:rPr>
              <w:br w:type="textWrapping"/>
            </w:r>
            <w:r w:rsidDel="00000000" w:rsidR="00000000" w:rsidRPr="00000000">
              <w:rPr>
                <w:rFonts w:ascii="Arial" w:cs="Arial" w:eastAsia="Arial" w:hAnsi="Arial"/>
                <w:sz w:val="20"/>
                <w:szCs w:val="20"/>
                <w:rtl w:val="0"/>
              </w:rPr>
              <w:t xml:space="preserve">en la</w:t>
            </w:r>
            <w:r w:rsidDel="00000000" w:rsidR="00000000" w:rsidRPr="00000000">
              <w:rPr>
                <w:rtl w:val="0"/>
              </w:rPr>
              <w:br w:type="textWrapping"/>
            </w:r>
            <w:r w:rsidDel="00000000" w:rsidR="00000000" w:rsidRPr="00000000">
              <w:rPr>
                <w:rFonts w:ascii="Arial" w:cs="Arial" w:eastAsia="Arial" w:hAnsi="Arial"/>
                <w:sz w:val="20"/>
                <w:szCs w:val="20"/>
                <w:rtl w:val="0"/>
              </w:rPr>
              <w:t xml:space="preserve">elaboración,</w:t>
            </w:r>
            <w:r w:rsidDel="00000000" w:rsidR="00000000" w:rsidRPr="00000000">
              <w:rPr>
                <w:rtl w:val="0"/>
              </w:rPr>
              <w:br w:type="textWrapping"/>
            </w:r>
            <w:r w:rsidDel="00000000" w:rsidR="00000000" w:rsidRPr="00000000">
              <w:rPr>
                <w:rFonts w:ascii="Arial" w:cs="Arial" w:eastAsia="Arial" w:hAnsi="Arial"/>
                <w:sz w:val="20"/>
                <w:szCs w:val="20"/>
                <w:rtl w:val="0"/>
              </w:rPr>
              <w:t xml:space="preserve">expresión y</w:t>
            </w:r>
            <w:r w:rsidDel="00000000" w:rsidR="00000000" w:rsidRPr="00000000">
              <w:rPr>
                <w:rtl w:val="0"/>
              </w:rPr>
              <w:br w:type="textWrapping"/>
            </w:r>
            <w:r w:rsidDel="00000000" w:rsidR="00000000" w:rsidRPr="00000000">
              <w:rPr>
                <w:rFonts w:ascii="Arial" w:cs="Arial" w:eastAsia="Arial" w:hAnsi="Arial"/>
                <w:sz w:val="20"/>
                <w:szCs w:val="20"/>
                <w:rtl w:val="0"/>
              </w:rPr>
              <w:t xml:space="preserve">presentación de</w:t>
            </w:r>
            <w:r w:rsidDel="00000000" w:rsidR="00000000" w:rsidRPr="00000000">
              <w:rPr>
                <w:rtl w:val="0"/>
              </w:rPr>
              <w:br w:type="textWrapping"/>
            </w:r>
            <w:r w:rsidDel="00000000" w:rsidR="00000000" w:rsidRPr="00000000">
              <w:rPr>
                <w:rFonts w:ascii="Arial" w:cs="Arial" w:eastAsia="Arial" w:hAnsi="Arial"/>
                <w:sz w:val="20"/>
                <w:szCs w:val="20"/>
                <w:rtl w:val="0"/>
              </w:rPr>
              <w:t xml:space="preserve">contenidos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propios en</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de esquemas,</w:t>
            </w:r>
            <w:r w:rsidDel="00000000" w:rsidR="00000000" w:rsidRPr="00000000">
              <w:rPr>
                <w:rtl w:val="0"/>
              </w:rPr>
              <w:br w:type="textWrapping"/>
            </w:r>
            <w:r w:rsidDel="00000000" w:rsidR="00000000" w:rsidRPr="00000000">
              <w:rPr>
                <w:rFonts w:ascii="Arial" w:cs="Arial" w:eastAsia="Arial" w:hAnsi="Arial"/>
                <w:sz w:val="20"/>
                <w:szCs w:val="20"/>
                <w:rtl w:val="0"/>
              </w:rPr>
              <w:t xml:space="preserve">tablas</w:t>
            </w:r>
            <w:r w:rsidDel="00000000" w:rsidR="00000000" w:rsidRPr="00000000">
              <w:rPr>
                <w:rtl w:val="0"/>
              </w:rPr>
              <w:br w:type="textWrapping"/>
            </w:r>
            <w:r w:rsidDel="00000000" w:rsidR="00000000" w:rsidRPr="00000000">
              <w:rPr>
                <w:rFonts w:ascii="Arial" w:cs="Arial" w:eastAsia="Arial" w:hAnsi="Arial"/>
                <w:sz w:val="20"/>
                <w:szCs w:val="20"/>
                <w:rtl w:val="0"/>
              </w:rPr>
              <w:t xml:space="preserve">informativas y</w:t>
            </w:r>
            <w:r w:rsidDel="00000000" w:rsidR="00000000" w:rsidRPr="00000000">
              <w:rPr>
                <w:rtl w:val="0"/>
              </w:rPr>
              <w:br w:type="textWrapping"/>
            </w:r>
            <w:r w:rsidDel="00000000" w:rsidR="00000000" w:rsidRPr="00000000">
              <w:rPr>
                <w:rFonts w:ascii="Arial" w:cs="Arial" w:eastAsia="Arial" w:hAnsi="Arial"/>
                <w:sz w:val="20"/>
                <w:szCs w:val="20"/>
                <w:rtl w:val="0"/>
              </w:rPr>
              <w:t xml:space="preserve">otros formatos</w:t>
            </w:r>
            <w:r w:rsidDel="00000000" w:rsidR="00000000" w:rsidRPr="00000000">
              <w:rPr>
                <w:rtl w:val="0"/>
              </w:rPr>
              <w:br w:type="textWrapping"/>
            </w:r>
            <w:r w:rsidDel="00000000" w:rsidR="00000000" w:rsidRPr="00000000">
              <w:rPr>
                <w:rFonts w:ascii="Arial" w:cs="Arial" w:eastAsia="Arial" w:hAnsi="Arial"/>
                <w:sz w:val="20"/>
                <w:szCs w:val="20"/>
                <w:rtl w:val="0"/>
              </w:rPr>
              <w:t xml:space="preserve">y utiliza</w:t>
            </w:r>
            <w:r w:rsidDel="00000000" w:rsidR="00000000" w:rsidRPr="00000000">
              <w:rPr>
                <w:rtl w:val="0"/>
              </w:rPr>
              <w:br w:type="textWrapping"/>
            </w:r>
            <w:r w:rsidDel="00000000" w:rsidR="00000000" w:rsidRPr="00000000">
              <w:rPr>
                <w:rFonts w:ascii="Arial" w:cs="Arial" w:eastAsia="Arial" w:hAnsi="Arial"/>
                <w:sz w:val="20"/>
                <w:szCs w:val="20"/>
                <w:rtl w:val="0"/>
              </w:rPr>
              <w:t xml:space="preserve">adecuadamente</w:t>
            </w:r>
            <w:r w:rsidDel="00000000" w:rsidR="00000000" w:rsidRPr="00000000">
              <w:rPr>
                <w:rtl w:val="0"/>
              </w:rPr>
              <w:br w:type="textWrapping"/>
            </w:r>
            <w:r w:rsidDel="00000000" w:rsidR="00000000" w:rsidRPr="00000000">
              <w:rPr>
                <w:rFonts w:ascii="Arial" w:cs="Arial" w:eastAsia="Arial" w:hAnsi="Arial"/>
                <w:sz w:val="20"/>
                <w:szCs w:val="20"/>
                <w:rtl w:val="0"/>
              </w:rPr>
              <w:t xml:space="preserve">estrategias</w:t>
            </w:r>
            <w:r w:rsidDel="00000000" w:rsidR="00000000" w:rsidRPr="00000000">
              <w:rPr>
                <w:rtl w:val="0"/>
              </w:rPr>
              <w:br w:type="textWrapping"/>
            </w:r>
            <w:r w:rsidDel="00000000" w:rsidR="00000000" w:rsidRPr="00000000">
              <w:rPr>
                <w:rFonts w:ascii="Arial" w:cs="Arial" w:eastAsia="Arial" w:hAnsi="Arial"/>
                <w:sz w:val="20"/>
                <w:szCs w:val="20"/>
                <w:rtl w:val="0"/>
              </w:rPr>
              <w:t xml:space="preserve">sencillas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búsqueda,</w:t>
            </w:r>
            <w:r w:rsidDel="00000000" w:rsidR="00000000" w:rsidRPr="00000000">
              <w:rPr>
                <w:rtl w:val="0"/>
              </w:rPr>
              <w:br w:type="textWrapping"/>
            </w:r>
            <w:r w:rsidDel="00000000" w:rsidR="00000000" w:rsidRPr="00000000">
              <w:rPr>
                <w:rFonts w:ascii="Arial" w:cs="Arial" w:eastAsia="Arial" w:hAnsi="Arial"/>
                <w:sz w:val="20"/>
                <w:szCs w:val="20"/>
                <w:rtl w:val="0"/>
              </w:rPr>
              <w:t xml:space="preserve">selección y</w:t>
            </w:r>
            <w:r w:rsidDel="00000000" w:rsidR="00000000" w:rsidRPr="00000000">
              <w:rPr>
                <w:rtl w:val="0"/>
              </w:rPr>
              <w:br w:type="textWrapping"/>
            </w:r>
            <w:r w:rsidDel="00000000" w:rsidR="00000000" w:rsidRPr="00000000">
              <w:rPr>
                <w:rFonts w:ascii="Arial" w:cs="Arial" w:eastAsia="Arial" w:hAnsi="Arial"/>
                <w:sz w:val="20"/>
                <w:szCs w:val="20"/>
                <w:rtl w:val="0"/>
              </w:rPr>
              <w:t xml:space="preserve">tratamiento de</w:t>
            </w:r>
            <w:r w:rsidDel="00000000" w:rsidR="00000000" w:rsidRPr="00000000">
              <w:rPr>
                <w:rtl w:val="0"/>
              </w:rPr>
              <w:br w:type="textWrapping"/>
            </w:r>
            <w:r w:rsidDel="00000000" w:rsidR="00000000" w:rsidRPr="00000000">
              <w:rPr>
                <w:rFonts w:ascii="Arial" w:cs="Arial" w:eastAsia="Arial" w:hAnsi="Arial"/>
                <w:sz w:val="20"/>
                <w:szCs w:val="20"/>
                <w:rtl w:val="0"/>
              </w:rPr>
              <w:t xml:space="preserve">la información</w:t>
            </w:r>
            <w:r w:rsidDel="00000000" w:rsidR="00000000" w:rsidRPr="00000000">
              <w:rPr>
                <w:rtl w:val="0"/>
              </w:rPr>
              <w:br w:type="textWrapping"/>
            </w:r>
            <w:r w:rsidDel="00000000" w:rsidR="00000000" w:rsidRPr="00000000">
              <w:rPr>
                <w:rFonts w:ascii="Arial" w:cs="Arial" w:eastAsia="Arial" w:hAnsi="Arial"/>
                <w:sz w:val="20"/>
                <w:szCs w:val="20"/>
                <w:rtl w:val="0"/>
              </w:rPr>
              <w:t xml:space="preserve">de forma</w:t>
            </w:r>
            <w:r w:rsidDel="00000000" w:rsidR="00000000" w:rsidRPr="00000000">
              <w:rPr>
                <w:rtl w:val="0"/>
              </w:rPr>
              <w:br w:type="textWrapping"/>
            </w:r>
            <w:r w:rsidDel="00000000" w:rsidR="00000000" w:rsidRPr="00000000">
              <w:rPr>
                <w:rFonts w:ascii="Arial" w:cs="Arial" w:eastAsia="Arial" w:hAnsi="Arial"/>
                <w:sz w:val="20"/>
                <w:szCs w:val="20"/>
                <w:rtl w:val="0"/>
              </w:rPr>
              <w:t xml:space="preserve">guiada sobre</w:t>
            </w:r>
            <w:r w:rsidDel="00000000" w:rsidR="00000000" w:rsidRPr="00000000">
              <w:rPr>
                <w:rtl w:val="0"/>
              </w:rPr>
              <w:br w:type="textWrapping"/>
            </w:r>
            <w:r w:rsidDel="00000000" w:rsidR="00000000" w:rsidRPr="00000000">
              <w:rPr>
                <w:rFonts w:ascii="Arial" w:cs="Arial" w:eastAsia="Arial" w:hAnsi="Arial"/>
                <w:sz w:val="20"/>
                <w:szCs w:val="20"/>
                <w:rtl w:val="0"/>
              </w:rPr>
              <w:t xml:space="preserve">procesos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acontecimiento</w:t>
            </w:r>
            <w:r w:rsidDel="00000000" w:rsidR="00000000" w:rsidRPr="00000000">
              <w:rPr>
                <w:rtl w:val="0"/>
              </w:rPr>
              <w:br w:type="textWrapping"/>
            </w:r>
            <w:r w:rsidDel="00000000" w:rsidR="00000000" w:rsidRPr="00000000">
              <w:rPr>
                <w:rFonts w:ascii="Arial" w:cs="Arial" w:eastAsia="Arial" w:hAnsi="Arial"/>
                <w:sz w:val="20"/>
                <w:szCs w:val="20"/>
                <w:rtl w:val="0"/>
              </w:rPr>
              <w:t xml:space="preserve">s relevantes del</w:t>
            </w:r>
            <w:r w:rsidDel="00000000" w:rsidR="00000000" w:rsidRPr="00000000">
              <w:rPr>
                <w:rtl w:val="0"/>
              </w:rPr>
              <w:br w:type="textWrapping"/>
            </w:r>
            <w:r w:rsidDel="00000000" w:rsidR="00000000" w:rsidRPr="00000000">
              <w:rPr>
                <w:rFonts w:ascii="Arial" w:cs="Arial" w:eastAsia="Arial" w:hAnsi="Arial"/>
                <w:sz w:val="20"/>
                <w:szCs w:val="20"/>
                <w:rtl w:val="0"/>
              </w:rPr>
              <w:t xml:space="preserve">presente y del</w:t>
            </w:r>
            <w:r w:rsidDel="00000000" w:rsidR="00000000" w:rsidRPr="00000000">
              <w:rPr>
                <w:rtl w:val="0"/>
              </w:rPr>
              <w:br w:type="textWrapping"/>
            </w:r>
            <w:r w:rsidDel="00000000" w:rsidR="00000000" w:rsidRPr="00000000">
              <w:rPr>
                <w:rFonts w:ascii="Arial" w:cs="Arial" w:eastAsia="Arial" w:hAnsi="Arial"/>
                <w:sz w:val="20"/>
                <w:szCs w:val="20"/>
                <w:rtl w:val="0"/>
              </w:rPr>
              <w:t xml:space="preserve">pasado.</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18">
            <w:pPr>
              <w:jc w:val="both"/>
              <w:rPr/>
            </w:pPr>
            <w:r w:rsidDel="00000000" w:rsidR="00000000" w:rsidRPr="00000000">
              <w:rPr>
                <w:rFonts w:ascii="Arial" w:cs="Arial" w:eastAsia="Arial" w:hAnsi="Arial"/>
                <w:sz w:val="20"/>
                <w:szCs w:val="20"/>
                <w:rtl w:val="0"/>
              </w:rPr>
              <w:t xml:space="preserve">Se inicia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manera sencilla</w:t>
            </w:r>
            <w:r w:rsidDel="00000000" w:rsidR="00000000" w:rsidRPr="00000000">
              <w:rPr>
                <w:rtl w:val="0"/>
              </w:rPr>
              <w:br w:type="textWrapping"/>
            </w:r>
            <w:r w:rsidDel="00000000" w:rsidR="00000000" w:rsidRPr="00000000">
              <w:rPr>
                <w:rFonts w:ascii="Arial" w:cs="Arial" w:eastAsia="Arial" w:hAnsi="Arial"/>
                <w:sz w:val="20"/>
                <w:szCs w:val="20"/>
                <w:rtl w:val="0"/>
              </w:rPr>
              <w:t xml:space="preserve">en la</w:t>
            </w:r>
            <w:r w:rsidDel="00000000" w:rsidR="00000000" w:rsidRPr="00000000">
              <w:rPr>
                <w:rtl w:val="0"/>
              </w:rPr>
              <w:br w:type="textWrapping"/>
            </w:r>
            <w:r w:rsidDel="00000000" w:rsidR="00000000" w:rsidRPr="00000000">
              <w:rPr>
                <w:rFonts w:ascii="Arial" w:cs="Arial" w:eastAsia="Arial" w:hAnsi="Arial"/>
                <w:sz w:val="20"/>
                <w:szCs w:val="20"/>
                <w:rtl w:val="0"/>
              </w:rPr>
              <w:t xml:space="preserve">elaboración,</w:t>
            </w:r>
            <w:r w:rsidDel="00000000" w:rsidR="00000000" w:rsidRPr="00000000">
              <w:rPr>
                <w:rtl w:val="0"/>
              </w:rPr>
              <w:br w:type="textWrapping"/>
            </w:r>
            <w:r w:rsidDel="00000000" w:rsidR="00000000" w:rsidRPr="00000000">
              <w:rPr>
                <w:rFonts w:ascii="Arial" w:cs="Arial" w:eastAsia="Arial" w:hAnsi="Arial"/>
                <w:sz w:val="20"/>
                <w:szCs w:val="20"/>
                <w:rtl w:val="0"/>
              </w:rPr>
              <w:t xml:space="preserve">expresión y</w:t>
            </w:r>
            <w:r w:rsidDel="00000000" w:rsidR="00000000" w:rsidRPr="00000000">
              <w:rPr>
                <w:rtl w:val="0"/>
              </w:rPr>
              <w:br w:type="textWrapping"/>
            </w:r>
            <w:r w:rsidDel="00000000" w:rsidR="00000000" w:rsidRPr="00000000">
              <w:rPr>
                <w:rFonts w:ascii="Arial" w:cs="Arial" w:eastAsia="Arial" w:hAnsi="Arial"/>
                <w:sz w:val="20"/>
                <w:szCs w:val="20"/>
                <w:rtl w:val="0"/>
              </w:rPr>
              <w:t xml:space="preserve">presentación de</w:t>
            </w:r>
            <w:r w:rsidDel="00000000" w:rsidR="00000000" w:rsidRPr="00000000">
              <w:rPr>
                <w:rtl w:val="0"/>
              </w:rPr>
              <w:br w:type="textWrapping"/>
            </w:r>
            <w:r w:rsidDel="00000000" w:rsidR="00000000" w:rsidRPr="00000000">
              <w:rPr>
                <w:rFonts w:ascii="Arial" w:cs="Arial" w:eastAsia="Arial" w:hAnsi="Arial"/>
                <w:sz w:val="20"/>
                <w:szCs w:val="20"/>
                <w:rtl w:val="0"/>
              </w:rPr>
              <w:t xml:space="preserve">contenidos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propios en</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de esquemas,</w:t>
            </w:r>
            <w:r w:rsidDel="00000000" w:rsidR="00000000" w:rsidRPr="00000000">
              <w:rPr>
                <w:rtl w:val="0"/>
              </w:rPr>
              <w:br w:type="textWrapping"/>
            </w:r>
            <w:r w:rsidDel="00000000" w:rsidR="00000000" w:rsidRPr="00000000">
              <w:rPr>
                <w:rFonts w:ascii="Arial" w:cs="Arial" w:eastAsia="Arial" w:hAnsi="Arial"/>
                <w:sz w:val="20"/>
                <w:szCs w:val="20"/>
                <w:rtl w:val="0"/>
              </w:rPr>
              <w:t xml:space="preserve">tablas</w:t>
            </w:r>
            <w:r w:rsidDel="00000000" w:rsidR="00000000" w:rsidRPr="00000000">
              <w:rPr>
                <w:rtl w:val="0"/>
              </w:rPr>
              <w:br w:type="textWrapping"/>
            </w:r>
            <w:r w:rsidDel="00000000" w:rsidR="00000000" w:rsidRPr="00000000">
              <w:rPr>
                <w:rFonts w:ascii="Arial" w:cs="Arial" w:eastAsia="Arial" w:hAnsi="Arial"/>
                <w:sz w:val="20"/>
                <w:szCs w:val="20"/>
                <w:rtl w:val="0"/>
              </w:rPr>
              <w:t xml:space="preserve">informativas y</w:t>
            </w:r>
            <w:r w:rsidDel="00000000" w:rsidR="00000000" w:rsidRPr="00000000">
              <w:rPr>
                <w:rtl w:val="0"/>
              </w:rPr>
              <w:br w:type="textWrapping"/>
            </w:r>
            <w:r w:rsidDel="00000000" w:rsidR="00000000" w:rsidRPr="00000000">
              <w:rPr>
                <w:rFonts w:ascii="Arial" w:cs="Arial" w:eastAsia="Arial" w:hAnsi="Arial"/>
                <w:sz w:val="20"/>
                <w:szCs w:val="20"/>
                <w:rtl w:val="0"/>
              </w:rPr>
              <w:t xml:space="preserve">otros formatos</w:t>
            </w:r>
            <w:r w:rsidDel="00000000" w:rsidR="00000000" w:rsidRPr="00000000">
              <w:rPr>
                <w:rtl w:val="0"/>
              </w:rPr>
              <w:br w:type="textWrapping"/>
            </w:r>
            <w:r w:rsidDel="00000000" w:rsidR="00000000" w:rsidRPr="00000000">
              <w:rPr>
                <w:rFonts w:ascii="Arial" w:cs="Arial" w:eastAsia="Arial" w:hAnsi="Arial"/>
                <w:sz w:val="20"/>
                <w:szCs w:val="20"/>
                <w:rtl w:val="0"/>
              </w:rPr>
              <w:t xml:space="preserve">y utiliza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manera sencilla</w:t>
            </w:r>
            <w:r w:rsidDel="00000000" w:rsidR="00000000" w:rsidRPr="00000000">
              <w:rPr>
                <w:rtl w:val="0"/>
              </w:rPr>
              <w:br w:type="textWrapping"/>
            </w:r>
            <w:r w:rsidDel="00000000" w:rsidR="00000000" w:rsidRPr="00000000">
              <w:rPr>
                <w:rFonts w:ascii="Arial" w:cs="Arial" w:eastAsia="Arial" w:hAnsi="Arial"/>
                <w:sz w:val="20"/>
                <w:szCs w:val="20"/>
                <w:rtl w:val="0"/>
              </w:rPr>
              <w:t xml:space="preserve">estrategias</w:t>
            </w:r>
            <w:r w:rsidDel="00000000" w:rsidR="00000000" w:rsidRPr="00000000">
              <w:rPr>
                <w:rtl w:val="0"/>
              </w:rPr>
              <w:br w:type="textWrapping"/>
            </w:r>
            <w:r w:rsidDel="00000000" w:rsidR="00000000" w:rsidRPr="00000000">
              <w:rPr>
                <w:rFonts w:ascii="Arial" w:cs="Arial" w:eastAsia="Arial" w:hAnsi="Arial"/>
                <w:sz w:val="20"/>
                <w:szCs w:val="20"/>
                <w:rtl w:val="0"/>
              </w:rPr>
              <w:t xml:space="preserve">sencillas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búsqueda,</w:t>
            </w:r>
            <w:r w:rsidDel="00000000" w:rsidR="00000000" w:rsidRPr="00000000">
              <w:rPr>
                <w:rtl w:val="0"/>
              </w:rPr>
              <w:br w:type="textWrapping"/>
            </w:r>
            <w:r w:rsidDel="00000000" w:rsidR="00000000" w:rsidRPr="00000000">
              <w:rPr>
                <w:rFonts w:ascii="Arial" w:cs="Arial" w:eastAsia="Arial" w:hAnsi="Arial"/>
                <w:sz w:val="20"/>
                <w:szCs w:val="20"/>
                <w:rtl w:val="0"/>
              </w:rPr>
              <w:t xml:space="preserve">selección y</w:t>
            </w:r>
            <w:r w:rsidDel="00000000" w:rsidR="00000000" w:rsidRPr="00000000">
              <w:rPr>
                <w:rtl w:val="0"/>
              </w:rPr>
              <w:br w:type="textWrapping"/>
            </w:r>
            <w:r w:rsidDel="00000000" w:rsidR="00000000" w:rsidRPr="00000000">
              <w:rPr>
                <w:rFonts w:ascii="Arial" w:cs="Arial" w:eastAsia="Arial" w:hAnsi="Arial"/>
                <w:sz w:val="20"/>
                <w:szCs w:val="20"/>
                <w:rtl w:val="0"/>
              </w:rPr>
              <w:t xml:space="preserve">tratamiento de</w:t>
            </w:r>
            <w:r w:rsidDel="00000000" w:rsidR="00000000" w:rsidRPr="00000000">
              <w:rPr>
                <w:rtl w:val="0"/>
              </w:rPr>
              <w:br w:type="textWrapping"/>
            </w:r>
            <w:r w:rsidDel="00000000" w:rsidR="00000000" w:rsidRPr="00000000">
              <w:rPr>
                <w:rFonts w:ascii="Arial" w:cs="Arial" w:eastAsia="Arial" w:hAnsi="Arial"/>
                <w:sz w:val="20"/>
                <w:szCs w:val="20"/>
                <w:rtl w:val="0"/>
              </w:rPr>
              <w:t xml:space="preserve">la información</w:t>
            </w:r>
            <w:r w:rsidDel="00000000" w:rsidR="00000000" w:rsidRPr="00000000">
              <w:rPr>
                <w:rtl w:val="0"/>
              </w:rPr>
              <w:br w:type="textWrapping"/>
            </w:r>
            <w:r w:rsidDel="00000000" w:rsidR="00000000" w:rsidRPr="00000000">
              <w:rPr>
                <w:rFonts w:ascii="Arial" w:cs="Arial" w:eastAsia="Arial" w:hAnsi="Arial"/>
                <w:sz w:val="20"/>
                <w:szCs w:val="20"/>
                <w:rtl w:val="0"/>
              </w:rPr>
              <w:t xml:space="preserve">de forma</w:t>
            </w:r>
            <w:r w:rsidDel="00000000" w:rsidR="00000000" w:rsidRPr="00000000">
              <w:rPr>
                <w:rtl w:val="0"/>
              </w:rPr>
              <w:br w:type="textWrapping"/>
            </w:r>
            <w:r w:rsidDel="00000000" w:rsidR="00000000" w:rsidRPr="00000000">
              <w:rPr>
                <w:rFonts w:ascii="Arial" w:cs="Arial" w:eastAsia="Arial" w:hAnsi="Arial"/>
                <w:sz w:val="20"/>
                <w:szCs w:val="20"/>
                <w:rtl w:val="0"/>
              </w:rPr>
              <w:t xml:space="preserve">guiada sobre</w:t>
            </w:r>
            <w:r w:rsidDel="00000000" w:rsidR="00000000" w:rsidRPr="00000000">
              <w:rPr>
                <w:rtl w:val="0"/>
              </w:rPr>
              <w:br w:type="textWrapping"/>
            </w:r>
            <w:r w:rsidDel="00000000" w:rsidR="00000000" w:rsidRPr="00000000">
              <w:rPr>
                <w:rFonts w:ascii="Arial" w:cs="Arial" w:eastAsia="Arial" w:hAnsi="Arial"/>
                <w:sz w:val="20"/>
                <w:szCs w:val="20"/>
                <w:rtl w:val="0"/>
              </w:rPr>
              <w:t xml:space="preserve">procesos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acontecimiento</w:t>
            </w:r>
            <w:r w:rsidDel="00000000" w:rsidR="00000000" w:rsidRPr="00000000">
              <w:rPr>
                <w:rtl w:val="0"/>
              </w:rPr>
              <w:br w:type="textWrapping"/>
            </w:r>
            <w:r w:rsidDel="00000000" w:rsidR="00000000" w:rsidRPr="00000000">
              <w:rPr>
                <w:rFonts w:ascii="Arial" w:cs="Arial" w:eastAsia="Arial" w:hAnsi="Arial"/>
                <w:sz w:val="20"/>
                <w:szCs w:val="20"/>
                <w:rtl w:val="0"/>
              </w:rPr>
              <w:t xml:space="preserve">s relevantes del</w:t>
            </w:r>
            <w:r w:rsidDel="00000000" w:rsidR="00000000" w:rsidRPr="00000000">
              <w:rPr>
                <w:rtl w:val="0"/>
              </w:rPr>
              <w:br w:type="textWrapping"/>
            </w:r>
            <w:r w:rsidDel="00000000" w:rsidR="00000000" w:rsidRPr="00000000">
              <w:rPr>
                <w:rFonts w:ascii="Arial" w:cs="Arial" w:eastAsia="Arial" w:hAnsi="Arial"/>
                <w:sz w:val="20"/>
                <w:szCs w:val="20"/>
                <w:rtl w:val="0"/>
              </w:rPr>
              <w:t xml:space="preserve">presente y del</w:t>
            </w:r>
            <w:r w:rsidDel="00000000" w:rsidR="00000000" w:rsidRPr="00000000">
              <w:rPr>
                <w:rtl w:val="0"/>
              </w:rPr>
              <w:br w:type="textWrapping"/>
            </w:r>
            <w:r w:rsidDel="00000000" w:rsidR="00000000" w:rsidRPr="00000000">
              <w:rPr>
                <w:rFonts w:ascii="Arial" w:cs="Arial" w:eastAsia="Arial" w:hAnsi="Arial"/>
                <w:sz w:val="20"/>
                <w:szCs w:val="20"/>
                <w:rtl w:val="0"/>
              </w:rPr>
              <w:t xml:space="preserve">pasado</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19">
            <w:pPr>
              <w:jc w:val="both"/>
              <w:rPr/>
            </w:pPr>
            <w:r w:rsidDel="00000000" w:rsidR="00000000" w:rsidRPr="00000000">
              <w:rPr>
                <w:rFonts w:ascii="Arial" w:cs="Arial" w:eastAsia="Arial" w:hAnsi="Arial"/>
                <w:sz w:val="20"/>
                <w:szCs w:val="20"/>
                <w:rtl w:val="0"/>
              </w:rPr>
              <w:t xml:space="preserve">No se inicia en</w:t>
            </w:r>
            <w:r w:rsidDel="00000000" w:rsidR="00000000" w:rsidRPr="00000000">
              <w:rPr>
                <w:rtl w:val="0"/>
              </w:rPr>
              <w:br w:type="textWrapping"/>
            </w:r>
            <w:r w:rsidDel="00000000" w:rsidR="00000000" w:rsidRPr="00000000">
              <w:rPr>
                <w:rFonts w:ascii="Arial" w:cs="Arial" w:eastAsia="Arial" w:hAnsi="Arial"/>
                <w:sz w:val="20"/>
                <w:szCs w:val="20"/>
                <w:rtl w:val="0"/>
              </w:rPr>
              <w:t xml:space="preserve">la elaboración,</w:t>
            </w:r>
            <w:r w:rsidDel="00000000" w:rsidR="00000000" w:rsidRPr="00000000">
              <w:rPr>
                <w:rtl w:val="0"/>
              </w:rPr>
              <w:br w:type="textWrapping"/>
            </w:r>
            <w:r w:rsidDel="00000000" w:rsidR="00000000" w:rsidRPr="00000000">
              <w:rPr>
                <w:rFonts w:ascii="Arial" w:cs="Arial" w:eastAsia="Arial" w:hAnsi="Arial"/>
                <w:sz w:val="20"/>
                <w:szCs w:val="20"/>
                <w:rtl w:val="0"/>
              </w:rPr>
              <w:t xml:space="preserve">expresión y</w:t>
            </w:r>
            <w:r w:rsidDel="00000000" w:rsidR="00000000" w:rsidRPr="00000000">
              <w:rPr>
                <w:rtl w:val="0"/>
              </w:rPr>
              <w:br w:type="textWrapping"/>
            </w:r>
            <w:r w:rsidDel="00000000" w:rsidR="00000000" w:rsidRPr="00000000">
              <w:rPr>
                <w:rFonts w:ascii="Arial" w:cs="Arial" w:eastAsia="Arial" w:hAnsi="Arial"/>
                <w:sz w:val="20"/>
                <w:szCs w:val="20"/>
                <w:rtl w:val="0"/>
              </w:rPr>
              <w:t xml:space="preserve">presentación de</w:t>
            </w:r>
            <w:r w:rsidDel="00000000" w:rsidR="00000000" w:rsidRPr="00000000">
              <w:rPr>
                <w:rtl w:val="0"/>
              </w:rPr>
              <w:br w:type="textWrapping"/>
            </w:r>
            <w:r w:rsidDel="00000000" w:rsidR="00000000" w:rsidRPr="00000000">
              <w:rPr>
                <w:rFonts w:ascii="Arial" w:cs="Arial" w:eastAsia="Arial" w:hAnsi="Arial"/>
                <w:sz w:val="20"/>
                <w:szCs w:val="20"/>
                <w:rtl w:val="0"/>
              </w:rPr>
              <w:t xml:space="preserve">contenidos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propios en</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esquemas, tablas</w:t>
            </w:r>
            <w:r w:rsidDel="00000000" w:rsidR="00000000" w:rsidRPr="00000000">
              <w:rPr>
                <w:rtl w:val="0"/>
              </w:rPr>
              <w:br w:type="textWrapping"/>
            </w:r>
            <w:r w:rsidDel="00000000" w:rsidR="00000000" w:rsidRPr="00000000">
              <w:rPr>
                <w:rFonts w:ascii="Arial" w:cs="Arial" w:eastAsia="Arial" w:hAnsi="Arial"/>
                <w:sz w:val="20"/>
                <w:szCs w:val="20"/>
                <w:rtl w:val="0"/>
              </w:rPr>
              <w:t xml:space="preserve">informativas y otros formatos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no utiliza</w:t>
            </w:r>
            <w:r w:rsidDel="00000000" w:rsidR="00000000" w:rsidRPr="00000000">
              <w:rPr>
                <w:rtl w:val="0"/>
              </w:rPr>
              <w:br w:type="textWrapping"/>
            </w:r>
            <w:r w:rsidDel="00000000" w:rsidR="00000000" w:rsidRPr="00000000">
              <w:rPr>
                <w:rFonts w:ascii="Arial" w:cs="Arial" w:eastAsia="Arial" w:hAnsi="Arial"/>
                <w:sz w:val="20"/>
                <w:szCs w:val="20"/>
                <w:rtl w:val="0"/>
              </w:rPr>
              <w:t xml:space="preserve">estrategias</w:t>
            </w:r>
            <w:r w:rsidDel="00000000" w:rsidR="00000000" w:rsidRPr="00000000">
              <w:rPr>
                <w:rtl w:val="0"/>
              </w:rPr>
              <w:br w:type="textWrapping"/>
            </w:r>
            <w:r w:rsidDel="00000000" w:rsidR="00000000" w:rsidRPr="00000000">
              <w:rPr>
                <w:rFonts w:ascii="Arial" w:cs="Arial" w:eastAsia="Arial" w:hAnsi="Arial"/>
                <w:sz w:val="20"/>
                <w:szCs w:val="20"/>
                <w:rtl w:val="0"/>
              </w:rPr>
              <w:t xml:space="preserve">sencillas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búsqueda,</w:t>
            </w:r>
            <w:r w:rsidDel="00000000" w:rsidR="00000000" w:rsidRPr="00000000">
              <w:rPr>
                <w:rtl w:val="0"/>
              </w:rPr>
              <w:br w:type="textWrapping"/>
            </w:r>
            <w:r w:rsidDel="00000000" w:rsidR="00000000" w:rsidRPr="00000000">
              <w:rPr>
                <w:rFonts w:ascii="Arial" w:cs="Arial" w:eastAsia="Arial" w:hAnsi="Arial"/>
                <w:sz w:val="20"/>
                <w:szCs w:val="20"/>
                <w:rtl w:val="0"/>
              </w:rPr>
              <w:t xml:space="preserve">selección y</w:t>
            </w:r>
            <w:r w:rsidDel="00000000" w:rsidR="00000000" w:rsidRPr="00000000">
              <w:rPr>
                <w:rtl w:val="0"/>
              </w:rPr>
              <w:br w:type="textWrapping"/>
            </w:r>
            <w:r w:rsidDel="00000000" w:rsidR="00000000" w:rsidRPr="00000000">
              <w:rPr>
                <w:rFonts w:ascii="Arial" w:cs="Arial" w:eastAsia="Arial" w:hAnsi="Arial"/>
                <w:sz w:val="20"/>
                <w:szCs w:val="20"/>
                <w:rtl w:val="0"/>
              </w:rPr>
              <w:t xml:space="preserve">tratamiento de la</w:t>
            </w:r>
            <w:r w:rsidDel="00000000" w:rsidR="00000000" w:rsidRPr="00000000">
              <w:rPr>
                <w:rtl w:val="0"/>
              </w:rPr>
              <w:br w:type="textWrapping"/>
            </w:r>
            <w:r w:rsidDel="00000000" w:rsidR="00000000" w:rsidRPr="00000000">
              <w:rPr>
                <w:rFonts w:ascii="Arial" w:cs="Arial" w:eastAsia="Arial" w:hAnsi="Arial"/>
                <w:sz w:val="20"/>
                <w:szCs w:val="20"/>
                <w:rtl w:val="0"/>
              </w:rPr>
              <w:t xml:space="preserve">información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guiada</w:t>
            </w:r>
            <w:r w:rsidDel="00000000" w:rsidR="00000000" w:rsidRPr="00000000">
              <w:rPr>
                <w:rtl w:val="0"/>
              </w:rPr>
              <w:br w:type="textWrapping"/>
            </w:r>
            <w:r w:rsidDel="00000000" w:rsidR="00000000" w:rsidRPr="00000000">
              <w:rPr>
                <w:rFonts w:ascii="Arial" w:cs="Arial" w:eastAsia="Arial" w:hAnsi="Arial"/>
                <w:sz w:val="20"/>
                <w:szCs w:val="20"/>
                <w:rtl w:val="0"/>
              </w:rPr>
              <w:t xml:space="preserve">sobre procesos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acontecimientos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relevantes del</w:t>
            </w:r>
            <w:r w:rsidDel="00000000" w:rsidR="00000000" w:rsidRPr="00000000">
              <w:rPr>
                <w:rtl w:val="0"/>
              </w:rPr>
              <w:br w:type="textWrapping"/>
            </w:r>
            <w:r w:rsidDel="00000000" w:rsidR="00000000" w:rsidRPr="00000000">
              <w:rPr>
                <w:rFonts w:ascii="Arial" w:cs="Arial" w:eastAsia="Arial" w:hAnsi="Arial"/>
                <w:sz w:val="20"/>
                <w:szCs w:val="20"/>
                <w:rtl w:val="0"/>
              </w:rPr>
              <w:t xml:space="preserve">presente y del</w:t>
            </w:r>
            <w:r w:rsidDel="00000000" w:rsidR="00000000" w:rsidRPr="00000000">
              <w:rPr>
                <w:rtl w:val="0"/>
              </w:rPr>
              <w:br w:type="textWrapping"/>
            </w:r>
            <w:r w:rsidDel="00000000" w:rsidR="00000000" w:rsidRPr="00000000">
              <w:rPr>
                <w:rFonts w:ascii="Arial" w:cs="Arial" w:eastAsia="Arial" w:hAnsi="Arial"/>
                <w:sz w:val="20"/>
                <w:szCs w:val="20"/>
                <w:rtl w:val="0"/>
              </w:rPr>
              <w:t xml:space="preserve">pasado.</w:t>
            </w: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GEH.2.A.4.</w:t>
            </w:r>
          </w:p>
        </w:tc>
      </w:tr>
      <w:tr>
        <w:trPr>
          <w:cantSplit w:val="0"/>
          <w:tblHeader w:val="0"/>
        </w:trPr>
        <w:tc>
          <w:tcPr>
            <w:vMerge w:val="continue"/>
            <w:tcBorders>
              <w:left w:color="000000" w:space="0" w:sz="4" w:val="single"/>
            </w:tcBorders>
            <w:shd w:fill="auto" w:val="clear"/>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shd w:fill="auto" w:val="clear"/>
          </w:tcPr>
          <w:bookmarkStart w:colFirst="0" w:colLast="0" w:name="30j0zll" w:id="1"/>
          <w:bookmarkEnd w:id="1"/>
          <w:p w:rsidR="00000000" w:rsidDel="00000000" w:rsidP="00000000" w:rsidRDefault="00000000" w:rsidRPr="00000000" w14:paraId="0000001C">
            <w:pPr>
              <w:jc w:val="both"/>
              <w:rPr/>
            </w:pPr>
            <w:r w:rsidDel="00000000" w:rsidR="00000000" w:rsidRPr="00000000">
              <w:rPr>
                <w:rFonts w:ascii="Arial" w:cs="Arial" w:eastAsia="Arial" w:hAnsi="Arial"/>
                <w:color w:val="000000"/>
                <w:sz w:val="20"/>
                <w:szCs w:val="20"/>
                <w:rtl w:val="0"/>
              </w:rPr>
              <w:t xml:space="preserve">1.2. Contrastar y argumentar sobre temas y acontecimientos de la Prehistoria, la Edad Antigua, la Edad Media y la Edad Moderna, iniciándose en el uso y análisis de forma crítica de fuentes primarias y secundarias como pruebas históricas.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1D">
            <w:pPr>
              <w:jc w:val="both"/>
              <w:rPr/>
            </w:pPr>
            <w:r w:rsidDel="00000000" w:rsidR="00000000" w:rsidRPr="00000000">
              <w:rPr>
                <w:rFonts w:ascii="Arial" w:cs="Arial" w:eastAsia="Arial" w:hAnsi="Arial"/>
                <w:sz w:val="20"/>
                <w:szCs w:val="20"/>
                <w:rtl w:val="0"/>
              </w:rPr>
              <w:t xml:space="preserve">Contrasta y</w:t>
            </w:r>
            <w:r w:rsidDel="00000000" w:rsidR="00000000" w:rsidRPr="00000000">
              <w:rPr>
                <w:rtl w:val="0"/>
              </w:rPr>
              <w:br w:type="textWrapping"/>
            </w:r>
            <w:r w:rsidDel="00000000" w:rsidR="00000000" w:rsidRPr="00000000">
              <w:rPr>
                <w:rFonts w:ascii="Arial" w:cs="Arial" w:eastAsia="Arial" w:hAnsi="Arial"/>
                <w:sz w:val="20"/>
                <w:szCs w:val="20"/>
                <w:rtl w:val="0"/>
              </w:rPr>
              <w:t xml:space="preserve">argumenta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muy eficaz</w:t>
            </w:r>
            <w:r w:rsidDel="00000000" w:rsidR="00000000" w:rsidRPr="00000000">
              <w:rPr>
                <w:rtl w:val="0"/>
              </w:rPr>
              <w:br w:type="textWrapping"/>
            </w:r>
            <w:r w:rsidDel="00000000" w:rsidR="00000000" w:rsidRPr="00000000">
              <w:rPr>
                <w:rFonts w:ascii="Arial" w:cs="Arial" w:eastAsia="Arial" w:hAnsi="Arial"/>
                <w:sz w:val="20"/>
                <w:szCs w:val="20"/>
                <w:rtl w:val="0"/>
              </w:rPr>
              <w:t xml:space="preserve">sobre temas y</w:t>
            </w:r>
            <w:r w:rsidDel="00000000" w:rsidR="00000000" w:rsidRPr="00000000">
              <w:rPr>
                <w:rtl w:val="0"/>
              </w:rPr>
              <w:br w:type="textWrapping"/>
            </w:r>
            <w:r w:rsidDel="00000000" w:rsidR="00000000" w:rsidRPr="00000000">
              <w:rPr>
                <w:rFonts w:ascii="Arial" w:cs="Arial" w:eastAsia="Arial" w:hAnsi="Arial"/>
                <w:sz w:val="20"/>
                <w:szCs w:val="20"/>
                <w:rtl w:val="0"/>
              </w:rPr>
              <w:t xml:space="preserve">acontecimientos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de la Prehistoria,</w:t>
            </w:r>
            <w:r w:rsidDel="00000000" w:rsidR="00000000" w:rsidRPr="00000000">
              <w:rPr>
                <w:rtl w:val="0"/>
              </w:rPr>
              <w:br w:type="textWrapping"/>
            </w:r>
            <w:r w:rsidDel="00000000" w:rsidR="00000000" w:rsidRPr="00000000">
              <w:rPr>
                <w:rFonts w:ascii="Arial" w:cs="Arial" w:eastAsia="Arial" w:hAnsi="Arial"/>
                <w:sz w:val="20"/>
                <w:szCs w:val="20"/>
                <w:rtl w:val="0"/>
              </w:rPr>
              <w:t xml:space="preserve">la Edad Antigua,</w:t>
            </w:r>
            <w:r w:rsidDel="00000000" w:rsidR="00000000" w:rsidRPr="00000000">
              <w:rPr>
                <w:rtl w:val="0"/>
              </w:rPr>
              <w:br w:type="textWrapping"/>
            </w:r>
            <w:r w:rsidDel="00000000" w:rsidR="00000000" w:rsidRPr="00000000">
              <w:rPr>
                <w:rFonts w:ascii="Arial" w:cs="Arial" w:eastAsia="Arial" w:hAnsi="Arial"/>
                <w:sz w:val="20"/>
                <w:szCs w:val="20"/>
                <w:rtl w:val="0"/>
              </w:rPr>
              <w:t xml:space="preserve">la Edad Media y la</w:t>
            </w:r>
            <w:r w:rsidDel="00000000" w:rsidR="00000000" w:rsidRPr="00000000">
              <w:rPr>
                <w:rtl w:val="0"/>
              </w:rPr>
              <w:br w:type="textWrapping"/>
            </w:r>
            <w:r w:rsidDel="00000000" w:rsidR="00000000" w:rsidRPr="00000000">
              <w:rPr>
                <w:rFonts w:ascii="Arial" w:cs="Arial" w:eastAsia="Arial" w:hAnsi="Arial"/>
                <w:sz w:val="20"/>
                <w:szCs w:val="20"/>
                <w:rtl w:val="0"/>
              </w:rPr>
              <w:t xml:space="preserve">Edad Moderna,</w:t>
            </w:r>
            <w:r w:rsidDel="00000000" w:rsidR="00000000" w:rsidRPr="00000000">
              <w:rPr>
                <w:rtl w:val="0"/>
              </w:rPr>
              <w:br w:type="textWrapping"/>
            </w:r>
            <w:r w:rsidDel="00000000" w:rsidR="00000000" w:rsidRPr="00000000">
              <w:rPr>
                <w:rFonts w:ascii="Arial" w:cs="Arial" w:eastAsia="Arial" w:hAnsi="Arial"/>
                <w:sz w:val="20"/>
                <w:szCs w:val="20"/>
                <w:rtl w:val="0"/>
              </w:rPr>
              <w:t xml:space="preserve">iniciándose muy</w:t>
            </w:r>
            <w:r w:rsidDel="00000000" w:rsidR="00000000" w:rsidRPr="00000000">
              <w:rPr>
                <w:rtl w:val="0"/>
              </w:rPr>
              <w:br w:type="textWrapping"/>
            </w:r>
            <w:r w:rsidDel="00000000" w:rsidR="00000000" w:rsidRPr="00000000">
              <w:rPr>
                <w:rFonts w:ascii="Arial" w:cs="Arial" w:eastAsia="Arial" w:hAnsi="Arial"/>
                <w:sz w:val="20"/>
                <w:szCs w:val="20"/>
                <w:rtl w:val="0"/>
              </w:rPr>
              <w:t xml:space="preserve">eficazmente en el</w:t>
            </w:r>
            <w:r w:rsidDel="00000000" w:rsidR="00000000" w:rsidRPr="00000000">
              <w:rPr>
                <w:rtl w:val="0"/>
              </w:rPr>
              <w:br w:type="textWrapping"/>
            </w:r>
            <w:r w:rsidDel="00000000" w:rsidR="00000000" w:rsidRPr="00000000">
              <w:rPr>
                <w:rFonts w:ascii="Arial" w:cs="Arial" w:eastAsia="Arial" w:hAnsi="Arial"/>
                <w:sz w:val="20"/>
                <w:szCs w:val="20"/>
                <w:rtl w:val="0"/>
              </w:rPr>
              <w:t xml:space="preserve">uso y análisis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crítica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fuentes primarias</w:t>
            </w:r>
            <w:r w:rsidDel="00000000" w:rsidR="00000000" w:rsidRPr="00000000">
              <w:rPr>
                <w:rtl w:val="0"/>
              </w:rPr>
              <w:br w:type="textWrapping"/>
            </w:r>
            <w:r w:rsidDel="00000000" w:rsidR="00000000" w:rsidRPr="00000000">
              <w:rPr>
                <w:rFonts w:ascii="Arial" w:cs="Arial" w:eastAsia="Arial" w:hAnsi="Arial"/>
                <w:sz w:val="20"/>
                <w:szCs w:val="20"/>
                <w:rtl w:val="0"/>
              </w:rPr>
              <w:t xml:space="preserve">y secundarias</w:t>
            </w:r>
            <w:r w:rsidDel="00000000" w:rsidR="00000000" w:rsidRPr="00000000">
              <w:rPr>
                <w:rtl w:val="0"/>
              </w:rPr>
              <w:br w:type="textWrapping"/>
            </w:r>
            <w:r w:rsidDel="00000000" w:rsidR="00000000" w:rsidRPr="00000000">
              <w:rPr>
                <w:rFonts w:ascii="Arial" w:cs="Arial" w:eastAsia="Arial" w:hAnsi="Arial"/>
                <w:sz w:val="20"/>
                <w:szCs w:val="20"/>
                <w:rtl w:val="0"/>
              </w:rPr>
              <w:t xml:space="preserve">como pruebas</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históricas.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1E">
            <w:pPr>
              <w:jc w:val="both"/>
              <w:rPr/>
            </w:pPr>
            <w:r w:rsidDel="00000000" w:rsidR="00000000" w:rsidRPr="00000000">
              <w:rPr>
                <w:rFonts w:ascii="Arial" w:cs="Arial" w:eastAsia="Arial" w:hAnsi="Arial"/>
                <w:sz w:val="20"/>
                <w:szCs w:val="20"/>
                <w:rtl w:val="0"/>
              </w:rPr>
              <w:t xml:space="preserve">Contrasta y</w:t>
            </w:r>
            <w:r w:rsidDel="00000000" w:rsidR="00000000" w:rsidRPr="00000000">
              <w:rPr>
                <w:rtl w:val="0"/>
              </w:rPr>
              <w:br w:type="textWrapping"/>
            </w:r>
            <w:r w:rsidDel="00000000" w:rsidR="00000000" w:rsidRPr="00000000">
              <w:rPr>
                <w:rFonts w:ascii="Arial" w:cs="Arial" w:eastAsia="Arial" w:hAnsi="Arial"/>
                <w:sz w:val="20"/>
                <w:szCs w:val="20"/>
                <w:rtl w:val="0"/>
              </w:rPr>
              <w:t xml:space="preserve">argumenta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eficaz</w:t>
            </w:r>
            <w:r w:rsidDel="00000000" w:rsidR="00000000" w:rsidRPr="00000000">
              <w:rPr>
                <w:rtl w:val="0"/>
              </w:rPr>
              <w:br w:type="textWrapping"/>
            </w:r>
            <w:r w:rsidDel="00000000" w:rsidR="00000000" w:rsidRPr="00000000">
              <w:rPr>
                <w:rFonts w:ascii="Arial" w:cs="Arial" w:eastAsia="Arial" w:hAnsi="Arial"/>
                <w:sz w:val="20"/>
                <w:szCs w:val="20"/>
                <w:rtl w:val="0"/>
              </w:rPr>
              <w:t xml:space="preserve">sobre temas y</w:t>
            </w:r>
            <w:r w:rsidDel="00000000" w:rsidR="00000000" w:rsidRPr="00000000">
              <w:rPr>
                <w:rtl w:val="0"/>
              </w:rPr>
              <w:br w:type="textWrapping"/>
            </w:r>
            <w:r w:rsidDel="00000000" w:rsidR="00000000" w:rsidRPr="00000000">
              <w:rPr>
                <w:rFonts w:ascii="Arial" w:cs="Arial" w:eastAsia="Arial" w:hAnsi="Arial"/>
                <w:sz w:val="20"/>
                <w:szCs w:val="20"/>
                <w:rtl w:val="0"/>
              </w:rPr>
              <w:t xml:space="preserve">acontecimientos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de la Prehistoria,</w:t>
            </w:r>
            <w:r w:rsidDel="00000000" w:rsidR="00000000" w:rsidRPr="00000000">
              <w:rPr>
                <w:rtl w:val="0"/>
              </w:rPr>
              <w:br w:type="textWrapping"/>
            </w:r>
            <w:r w:rsidDel="00000000" w:rsidR="00000000" w:rsidRPr="00000000">
              <w:rPr>
                <w:rFonts w:ascii="Arial" w:cs="Arial" w:eastAsia="Arial" w:hAnsi="Arial"/>
                <w:sz w:val="20"/>
                <w:szCs w:val="20"/>
                <w:rtl w:val="0"/>
              </w:rPr>
              <w:t xml:space="preserve">la Edad Antigua,</w:t>
            </w:r>
            <w:r w:rsidDel="00000000" w:rsidR="00000000" w:rsidRPr="00000000">
              <w:rPr>
                <w:rtl w:val="0"/>
              </w:rPr>
              <w:br w:type="textWrapping"/>
            </w:r>
            <w:r w:rsidDel="00000000" w:rsidR="00000000" w:rsidRPr="00000000">
              <w:rPr>
                <w:rFonts w:ascii="Arial" w:cs="Arial" w:eastAsia="Arial" w:hAnsi="Arial"/>
                <w:sz w:val="20"/>
                <w:szCs w:val="20"/>
                <w:rtl w:val="0"/>
              </w:rPr>
              <w:t xml:space="preserve">la Edad Media y la</w:t>
            </w:r>
            <w:r w:rsidDel="00000000" w:rsidR="00000000" w:rsidRPr="00000000">
              <w:rPr>
                <w:rtl w:val="0"/>
              </w:rPr>
              <w:br w:type="textWrapping"/>
            </w:r>
            <w:r w:rsidDel="00000000" w:rsidR="00000000" w:rsidRPr="00000000">
              <w:rPr>
                <w:rFonts w:ascii="Arial" w:cs="Arial" w:eastAsia="Arial" w:hAnsi="Arial"/>
                <w:sz w:val="20"/>
                <w:szCs w:val="20"/>
                <w:rtl w:val="0"/>
              </w:rPr>
              <w:t xml:space="preserve">Edad Moderna,</w:t>
            </w:r>
            <w:r w:rsidDel="00000000" w:rsidR="00000000" w:rsidRPr="00000000">
              <w:rPr>
                <w:rtl w:val="0"/>
              </w:rPr>
              <w:br w:type="textWrapping"/>
            </w:r>
            <w:r w:rsidDel="00000000" w:rsidR="00000000" w:rsidRPr="00000000">
              <w:rPr>
                <w:rFonts w:ascii="Arial" w:cs="Arial" w:eastAsia="Arial" w:hAnsi="Arial"/>
                <w:sz w:val="20"/>
                <w:szCs w:val="20"/>
                <w:rtl w:val="0"/>
              </w:rPr>
              <w:t xml:space="preserve">iniciándose</w:t>
            </w:r>
            <w:r w:rsidDel="00000000" w:rsidR="00000000" w:rsidRPr="00000000">
              <w:rPr>
                <w:rtl w:val="0"/>
              </w:rPr>
              <w:br w:type="textWrapping"/>
            </w:r>
            <w:r w:rsidDel="00000000" w:rsidR="00000000" w:rsidRPr="00000000">
              <w:rPr>
                <w:rFonts w:ascii="Arial" w:cs="Arial" w:eastAsia="Arial" w:hAnsi="Arial"/>
                <w:sz w:val="20"/>
                <w:szCs w:val="20"/>
                <w:rtl w:val="0"/>
              </w:rPr>
              <w:t xml:space="preserve">eficazmente en el</w:t>
            </w:r>
            <w:r w:rsidDel="00000000" w:rsidR="00000000" w:rsidRPr="00000000">
              <w:rPr>
                <w:rtl w:val="0"/>
              </w:rPr>
              <w:br w:type="textWrapping"/>
            </w:r>
            <w:r w:rsidDel="00000000" w:rsidR="00000000" w:rsidRPr="00000000">
              <w:rPr>
                <w:rFonts w:ascii="Arial" w:cs="Arial" w:eastAsia="Arial" w:hAnsi="Arial"/>
                <w:sz w:val="20"/>
                <w:szCs w:val="20"/>
                <w:rtl w:val="0"/>
              </w:rPr>
              <w:t xml:space="preserve">uso y análisis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crítica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fuentes primarias</w:t>
            </w:r>
            <w:r w:rsidDel="00000000" w:rsidR="00000000" w:rsidRPr="00000000">
              <w:rPr>
                <w:rtl w:val="0"/>
              </w:rPr>
              <w:br w:type="textWrapping"/>
            </w:r>
            <w:r w:rsidDel="00000000" w:rsidR="00000000" w:rsidRPr="00000000">
              <w:rPr>
                <w:rFonts w:ascii="Arial" w:cs="Arial" w:eastAsia="Arial" w:hAnsi="Arial"/>
                <w:sz w:val="20"/>
                <w:szCs w:val="20"/>
                <w:rtl w:val="0"/>
              </w:rPr>
              <w:t xml:space="preserve">y secundarias</w:t>
            </w:r>
            <w:r w:rsidDel="00000000" w:rsidR="00000000" w:rsidRPr="00000000">
              <w:rPr>
                <w:rtl w:val="0"/>
              </w:rPr>
              <w:br w:type="textWrapping"/>
            </w:r>
            <w:r w:rsidDel="00000000" w:rsidR="00000000" w:rsidRPr="00000000">
              <w:rPr>
                <w:rFonts w:ascii="Arial" w:cs="Arial" w:eastAsia="Arial" w:hAnsi="Arial"/>
                <w:sz w:val="20"/>
                <w:szCs w:val="20"/>
                <w:rtl w:val="0"/>
              </w:rPr>
              <w:t xml:space="preserve">como pruebas</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históricas.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1F">
            <w:pPr>
              <w:jc w:val="both"/>
              <w:rPr/>
            </w:pPr>
            <w:r w:rsidDel="00000000" w:rsidR="00000000" w:rsidRPr="00000000">
              <w:rPr>
                <w:rFonts w:ascii="Arial" w:cs="Arial" w:eastAsia="Arial" w:hAnsi="Arial"/>
                <w:sz w:val="20"/>
                <w:szCs w:val="20"/>
                <w:rtl w:val="0"/>
              </w:rPr>
              <w:t xml:space="preserve">Contrasta y</w:t>
            </w:r>
            <w:r w:rsidDel="00000000" w:rsidR="00000000" w:rsidRPr="00000000">
              <w:rPr>
                <w:rtl w:val="0"/>
              </w:rPr>
              <w:br w:type="textWrapping"/>
            </w:r>
            <w:r w:rsidDel="00000000" w:rsidR="00000000" w:rsidRPr="00000000">
              <w:rPr>
                <w:rFonts w:ascii="Arial" w:cs="Arial" w:eastAsia="Arial" w:hAnsi="Arial"/>
                <w:sz w:val="20"/>
                <w:szCs w:val="20"/>
                <w:rtl w:val="0"/>
              </w:rPr>
              <w:t xml:space="preserve">argumenta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adecuada</w:t>
            </w:r>
            <w:r w:rsidDel="00000000" w:rsidR="00000000" w:rsidRPr="00000000">
              <w:rPr>
                <w:rtl w:val="0"/>
              </w:rPr>
              <w:br w:type="textWrapping"/>
            </w:r>
            <w:r w:rsidDel="00000000" w:rsidR="00000000" w:rsidRPr="00000000">
              <w:rPr>
                <w:rFonts w:ascii="Arial" w:cs="Arial" w:eastAsia="Arial" w:hAnsi="Arial"/>
                <w:sz w:val="20"/>
                <w:szCs w:val="20"/>
                <w:rtl w:val="0"/>
              </w:rPr>
              <w:t xml:space="preserve">sobre temas y</w:t>
            </w:r>
            <w:r w:rsidDel="00000000" w:rsidR="00000000" w:rsidRPr="00000000">
              <w:rPr>
                <w:rtl w:val="0"/>
              </w:rPr>
              <w:br w:type="textWrapping"/>
            </w:r>
            <w:r w:rsidDel="00000000" w:rsidR="00000000" w:rsidRPr="00000000">
              <w:rPr>
                <w:rFonts w:ascii="Arial" w:cs="Arial" w:eastAsia="Arial" w:hAnsi="Arial"/>
                <w:sz w:val="20"/>
                <w:szCs w:val="20"/>
                <w:rtl w:val="0"/>
              </w:rPr>
              <w:t xml:space="preserve">acontecimiento</w:t>
            </w:r>
            <w:r w:rsidDel="00000000" w:rsidR="00000000" w:rsidRPr="00000000">
              <w:rPr>
                <w:rtl w:val="0"/>
              </w:rPr>
              <w:br w:type="textWrapping"/>
            </w:r>
            <w:r w:rsidDel="00000000" w:rsidR="00000000" w:rsidRPr="00000000">
              <w:rPr>
                <w:rFonts w:ascii="Arial" w:cs="Arial" w:eastAsia="Arial" w:hAnsi="Arial"/>
                <w:sz w:val="20"/>
                <w:szCs w:val="20"/>
                <w:rtl w:val="0"/>
              </w:rPr>
              <w:t xml:space="preserve">s de la</w:t>
            </w:r>
            <w:r w:rsidDel="00000000" w:rsidR="00000000" w:rsidRPr="00000000">
              <w:rPr>
                <w:rtl w:val="0"/>
              </w:rPr>
              <w:br w:type="textWrapping"/>
            </w:r>
            <w:r w:rsidDel="00000000" w:rsidR="00000000" w:rsidRPr="00000000">
              <w:rPr>
                <w:rFonts w:ascii="Arial" w:cs="Arial" w:eastAsia="Arial" w:hAnsi="Arial"/>
                <w:sz w:val="20"/>
                <w:szCs w:val="20"/>
                <w:rtl w:val="0"/>
              </w:rPr>
              <w:t xml:space="preserve">Prehistoria, la</w:t>
            </w:r>
            <w:r w:rsidDel="00000000" w:rsidR="00000000" w:rsidRPr="00000000">
              <w:rPr>
                <w:rtl w:val="0"/>
              </w:rPr>
              <w:br w:type="textWrapping"/>
            </w:r>
            <w:r w:rsidDel="00000000" w:rsidR="00000000" w:rsidRPr="00000000">
              <w:rPr>
                <w:rFonts w:ascii="Arial" w:cs="Arial" w:eastAsia="Arial" w:hAnsi="Arial"/>
                <w:sz w:val="20"/>
                <w:szCs w:val="20"/>
                <w:rtl w:val="0"/>
              </w:rPr>
              <w:t xml:space="preserve">Edad Antigua,</w:t>
            </w:r>
            <w:r w:rsidDel="00000000" w:rsidR="00000000" w:rsidRPr="00000000">
              <w:rPr>
                <w:rtl w:val="0"/>
              </w:rPr>
              <w:br w:type="textWrapping"/>
            </w:r>
            <w:r w:rsidDel="00000000" w:rsidR="00000000" w:rsidRPr="00000000">
              <w:rPr>
                <w:rFonts w:ascii="Arial" w:cs="Arial" w:eastAsia="Arial" w:hAnsi="Arial"/>
                <w:sz w:val="20"/>
                <w:szCs w:val="20"/>
                <w:rtl w:val="0"/>
              </w:rPr>
              <w:t xml:space="preserve">la Edad Media</w:t>
            </w:r>
            <w:r w:rsidDel="00000000" w:rsidR="00000000" w:rsidRPr="00000000">
              <w:rPr>
                <w:rtl w:val="0"/>
              </w:rPr>
              <w:br w:type="textWrapping"/>
            </w:r>
            <w:r w:rsidDel="00000000" w:rsidR="00000000" w:rsidRPr="00000000">
              <w:rPr>
                <w:rFonts w:ascii="Arial" w:cs="Arial" w:eastAsia="Arial" w:hAnsi="Arial"/>
                <w:sz w:val="20"/>
                <w:szCs w:val="20"/>
                <w:rtl w:val="0"/>
              </w:rPr>
              <w:t xml:space="preserve">y la Edad</w:t>
            </w:r>
            <w:r w:rsidDel="00000000" w:rsidR="00000000" w:rsidRPr="00000000">
              <w:rPr>
                <w:rtl w:val="0"/>
              </w:rPr>
              <w:br w:type="textWrapping"/>
            </w:r>
            <w:r w:rsidDel="00000000" w:rsidR="00000000" w:rsidRPr="00000000">
              <w:rPr>
                <w:rFonts w:ascii="Arial" w:cs="Arial" w:eastAsia="Arial" w:hAnsi="Arial"/>
                <w:sz w:val="20"/>
                <w:szCs w:val="20"/>
                <w:rtl w:val="0"/>
              </w:rPr>
              <w:t xml:space="preserve">Moderna,</w:t>
            </w:r>
            <w:r w:rsidDel="00000000" w:rsidR="00000000" w:rsidRPr="00000000">
              <w:rPr>
                <w:rtl w:val="0"/>
              </w:rPr>
              <w:br w:type="textWrapping"/>
            </w:r>
            <w:r w:rsidDel="00000000" w:rsidR="00000000" w:rsidRPr="00000000">
              <w:rPr>
                <w:rFonts w:ascii="Arial" w:cs="Arial" w:eastAsia="Arial" w:hAnsi="Arial"/>
                <w:sz w:val="20"/>
                <w:szCs w:val="20"/>
                <w:rtl w:val="0"/>
              </w:rPr>
              <w:t xml:space="preserve">iniciándose</w:t>
            </w:r>
            <w:r w:rsidDel="00000000" w:rsidR="00000000" w:rsidRPr="00000000">
              <w:rPr>
                <w:rtl w:val="0"/>
              </w:rPr>
              <w:br w:type="textWrapping"/>
            </w:r>
            <w:r w:rsidDel="00000000" w:rsidR="00000000" w:rsidRPr="00000000">
              <w:rPr>
                <w:rFonts w:ascii="Arial" w:cs="Arial" w:eastAsia="Arial" w:hAnsi="Arial"/>
                <w:sz w:val="20"/>
                <w:szCs w:val="20"/>
                <w:rtl w:val="0"/>
              </w:rPr>
              <w:t xml:space="preserve">adecuadamente</w:t>
            </w:r>
            <w:r w:rsidDel="00000000" w:rsidR="00000000" w:rsidRPr="00000000">
              <w:rPr>
                <w:rtl w:val="0"/>
              </w:rPr>
              <w:br w:type="textWrapping"/>
            </w:r>
            <w:r w:rsidDel="00000000" w:rsidR="00000000" w:rsidRPr="00000000">
              <w:rPr>
                <w:rFonts w:ascii="Arial" w:cs="Arial" w:eastAsia="Arial" w:hAnsi="Arial"/>
                <w:sz w:val="20"/>
                <w:szCs w:val="20"/>
                <w:rtl w:val="0"/>
              </w:rPr>
              <w:t xml:space="preserve">en el uso y</w:t>
            </w:r>
            <w:r w:rsidDel="00000000" w:rsidR="00000000" w:rsidRPr="00000000">
              <w:rPr>
                <w:rtl w:val="0"/>
              </w:rPr>
              <w:br w:type="textWrapping"/>
            </w:r>
            <w:r w:rsidDel="00000000" w:rsidR="00000000" w:rsidRPr="00000000">
              <w:rPr>
                <w:rFonts w:ascii="Arial" w:cs="Arial" w:eastAsia="Arial" w:hAnsi="Arial"/>
                <w:sz w:val="20"/>
                <w:szCs w:val="20"/>
                <w:rtl w:val="0"/>
              </w:rPr>
              <w:t xml:space="preserve">análisis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crítica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fuentes</w:t>
            </w:r>
            <w:r w:rsidDel="00000000" w:rsidR="00000000" w:rsidRPr="00000000">
              <w:rPr>
                <w:rtl w:val="0"/>
              </w:rPr>
              <w:br w:type="textWrapping"/>
            </w:r>
            <w:r w:rsidDel="00000000" w:rsidR="00000000" w:rsidRPr="00000000">
              <w:rPr>
                <w:rFonts w:ascii="Arial" w:cs="Arial" w:eastAsia="Arial" w:hAnsi="Arial"/>
                <w:sz w:val="20"/>
                <w:szCs w:val="20"/>
                <w:rtl w:val="0"/>
              </w:rPr>
              <w:t xml:space="preserve">primarias y</w:t>
            </w:r>
            <w:r w:rsidDel="00000000" w:rsidR="00000000" w:rsidRPr="00000000">
              <w:rPr>
                <w:rtl w:val="0"/>
              </w:rPr>
              <w:br w:type="textWrapping"/>
            </w:r>
            <w:r w:rsidDel="00000000" w:rsidR="00000000" w:rsidRPr="00000000">
              <w:rPr>
                <w:rFonts w:ascii="Arial" w:cs="Arial" w:eastAsia="Arial" w:hAnsi="Arial"/>
                <w:sz w:val="20"/>
                <w:szCs w:val="20"/>
                <w:rtl w:val="0"/>
              </w:rPr>
              <w:t xml:space="preserve">secundarias</w:t>
            </w:r>
            <w:r w:rsidDel="00000000" w:rsidR="00000000" w:rsidRPr="00000000">
              <w:rPr>
                <w:rtl w:val="0"/>
              </w:rPr>
              <w:br w:type="textWrapping"/>
            </w:r>
            <w:r w:rsidDel="00000000" w:rsidR="00000000" w:rsidRPr="00000000">
              <w:rPr>
                <w:rFonts w:ascii="Arial" w:cs="Arial" w:eastAsia="Arial" w:hAnsi="Arial"/>
                <w:sz w:val="20"/>
                <w:szCs w:val="20"/>
                <w:rtl w:val="0"/>
              </w:rPr>
              <w:t xml:space="preserve">como pruebas</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históricas.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20">
            <w:pPr>
              <w:jc w:val="both"/>
              <w:rPr/>
            </w:pPr>
            <w:r w:rsidDel="00000000" w:rsidR="00000000" w:rsidRPr="00000000">
              <w:rPr>
                <w:rFonts w:ascii="Arial" w:cs="Arial" w:eastAsia="Arial" w:hAnsi="Arial"/>
                <w:sz w:val="20"/>
                <w:szCs w:val="20"/>
                <w:rtl w:val="0"/>
              </w:rPr>
              <w:t xml:space="preserve">Contrasta y</w:t>
            </w:r>
            <w:r w:rsidDel="00000000" w:rsidR="00000000" w:rsidRPr="00000000">
              <w:rPr>
                <w:rtl w:val="0"/>
              </w:rPr>
              <w:br w:type="textWrapping"/>
            </w:r>
            <w:r w:rsidDel="00000000" w:rsidR="00000000" w:rsidRPr="00000000">
              <w:rPr>
                <w:rFonts w:ascii="Arial" w:cs="Arial" w:eastAsia="Arial" w:hAnsi="Arial"/>
                <w:sz w:val="20"/>
                <w:szCs w:val="20"/>
                <w:rtl w:val="0"/>
              </w:rPr>
              <w:t xml:space="preserve">argumenta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sencilla</w:t>
            </w:r>
            <w:r w:rsidDel="00000000" w:rsidR="00000000" w:rsidRPr="00000000">
              <w:rPr>
                <w:rtl w:val="0"/>
              </w:rPr>
              <w:br w:type="textWrapping"/>
            </w:r>
            <w:r w:rsidDel="00000000" w:rsidR="00000000" w:rsidRPr="00000000">
              <w:rPr>
                <w:rFonts w:ascii="Arial" w:cs="Arial" w:eastAsia="Arial" w:hAnsi="Arial"/>
                <w:sz w:val="20"/>
                <w:szCs w:val="20"/>
                <w:rtl w:val="0"/>
              </w:rPr>
              <w:t xml:space="preserve">sobre temas y</w:t>
            </w:r>
            <w:r w:rsidDel="00000000" w:rsidR="00000000" w:rsidRPr="00000000">
              <w:rPr>
                <w:rtl w:val="0"/>
              </w:rPr>
              <w:br w:type="textWrapping"/>
            </w:r>
            <w:r w:rsidDel="00000000" w:rsidR="00000000" w:rsidRPr="00000000">
              <w:rPr>
                <w:rFonts w:ascii="Arial" w:cs="Arial" w:eastAsia="Arial" w:hAnsi="Arial"/>
                <w:sz w:val="20"/>
                <w:szCs w:val="20"/>
                <w:rtl w:val="0"/>
              </w:rPr>
              <w:t xml:space="preserve">acontecimiento</w:t>
            </w:r>
            <w:r w:rsidDel="00000000" w:rsidR="00000000" w:rsidRPr="00000000">
              <w:rPr>
                <w:rtl w:val="0"/>
              </w:rPr>
              <w:br w:type="textWrapping"/>
            </w:r>
            <w:r w:rsidDel="00000000" w:rsidR="00000000" w:rsidRPr="00000000">
              <w:rPr>
                <w:rFonts w:ascii="Arial" w:cs="Arial" w:eastAsia="Arial" w:hAnsi="Arial"/>
                <w:sz w:val="20"/>
                <w:szCs w:val="20"/>
                <w:rtl w:val="0"/>
              </w:rPr>
              <w:t xml:space="preserve">s de la</w:t>
            </w:r>
            <w:r w:rsidDel="00000000" w:rsidR="00000000" w:rsidRPr="00000000">
              <w:rPr>
                <w:rtl w:val="0"/>
              </w:rPr>
              <w:br w:type="textWrapping"/>
            </w:r>
            <w:r w:rsidDel="00000000" w:rsidR="00000000" w:rsidRPr="00000000">
              <w:rPr>
                <w:rFonts w:ascii="Arial" w:cs="Arial" w:eastAsia="Arial" w:hAnsi="Arial"/>
                <w:sz w:val="20"/>
                <w:szCs w:val="20"/>
                <w:rtl w:val="0"/>
              </w:rPr>
              <w:t xml:space="preserve">Prehistoria, la</w:t>
            </w:r>
            <w:r w:rsidDel="00000000" w:rsidR="00000000" w:rsidRPr="00000000">
              <w:rPr>
                <w:rtl w:val="0"/>
              </w:rPr>
              <w:br w:type="textWrapping"/>
            </w:r>
            <w:r w:rsidDel="00000000" w:rsidR="00000000" w:rsidRPr="00000000">
              <w:rPr>
                <w:rFonts w:ascii="Arial" w:cs="Arial" w:eastAsia="Arial" w:hAnsi="Arial"/>
                <w:sz w:val="20"/>
                <w:szCs w:val="20"/>
                <w:rtl w:val="0"/>
              </w:rPr>
              <w:t xml:space="preserve">Edad Antigua,</w:t>
            </w:r>
            <w:r w:rsidDel="00000000" w:rsidR="00000000" w:rsidRPr="00000000">
              <w:rPr>
                <w:rtl w:val="0"/>
              </w:rPr>
              <w:br w:type="textWrapping"/>
            </w:r>
            <w:r w:rsidDel="00000000" w:rsidR="00000000" w:rsidRPr="00000000">
              <w:rPr>
                <w:rFonts w:ascii="Arial" w:cs="Arial" w:eastAsia="Arial" w:hAnsi="Arial"/>
                <w:sz w:val="20"/>
                <w:szCs w:val="20"/>
                <w:rtl w:val="0"/>
              </w:rPr>
              <w:t xml:space="preserve">la Edad Media</w:t>
            </w:r>
            <w:r w:rsidDel="00000000" w:rsidR="00000000" w:rsidRPr="00000000">
              <w:rPr>
                <w:rtl w:val="0"/>
              </w:rPr>
              <w:br w:type="textWrapping"/>
            </w:r>
            <w:r w:rsidDel="00000000" w:rsidR="00000000" w:rsidRPr="00000000">
              <w:rPr>
                <w:rFonts w:ascii="Arial" w:cs="Arial" w:eastAsia="Arial" w:hAnsi="Arial"/>
                <w:sz w:val="20"/>
                <w:szCs w:val="20"/>
                <w:rtl w:val="0"/>
              </w:rPr>
              <w:t xml:space="preserve">y la Edad</w:t>
            </w:r>
            <w:r w:rsidDel="00000000" w:rsidR="00000000" w:rsidRPr="00000000">
              <w:rPr>
                <w:rtl w:val="0"/>
              </w:rPr>
              <w:br w:type="textWrapping"/>
            </w:r>
            <w:r w:rsidDel="00000000" w:rsidR="00000000" w:rsidRPr="00000000">
              <w:rPr>
                <w:rFonts w:ascii="Arial" w:cs="Arial" w:eastAsia="Arial" w:hAnsi="Arial"/>
                <w:sz w:val="20"/>
                <w:szCs w:val="20"/>
                <w:rtl w:val="0"/>
              </w:rPr>
              <w:t xml:space="preserve">Moderna,</w:t>
            </w:r>
            <w:r w:rsidDel="00000000" w:rsidR="00000000" w:rsidRPr="00000000">
              <w:rPr>
                <w:rtl w:val="0"/>
              </w:rPr>
              <w:br w:type="textWrapping"/>
            </w:r>
            <w:r w:rsidDel="00000000" w:rsidR="00000000" w:rsidRPr="00000000">
              <w:rPr>
                <w:rFonts w:ascii="Arial" w:cs="Arial" w:eastAsia="Arial" w:hAnsi="Arial"/>
                <w:sz w:val="20"/>
                <w:szCs w:val="20"/>
                <w:rtl w:val="0"/>
              </w:rPr>
              <w:t xml:space="preserve">iniciándose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sencilla</w:t>
            </w:r>
            <w:r w:rsidDel="00000000" w:rsidR="00000000" w:rsidRPr="00000000">
              <w:rPr>
                <w:rtl w:val="0"/>
              </w:rPr>
              <w:br w:type="textWrapping"/>
            </w:r>
            <w:r w:rsidDel="00000000" w:rsidR="00000000" w:rsidRPr="00000000">
              <w:rPr>
                <w:rFonts w:ascii="Arial" w:cs="Arial" w:eastAsia="Arial" w:hAnsi="Arial"/>
                <w:sz w:val="20"/>
                <w:szCs w:val="20"/>
                <w:rtl w:val="0"/>
              </w:rPr>
              <w:t xml:space="preserve">en el uso y</w:t>
            </w:r>
            <w:r w:rsidDel="00000000" w:rsidR="00000000" w:rsidRPr="00000000">
              <w:rPr>
                <w:rtl w:val="0"/>
              </w:rPr>
              <w:br w:type="textWrapping"/>
            </w:r>
            <w:r w:rsidDel="00000000" w:rsidR="00000000" w:rsidRPr="00000000">
              <w:rPr>
                <w:rFonts w:ascii="Arial" w:cs="Arial" w:eastAsia="Arial" w:hAnsi="Arial"/>
                <w:sz w:val="20"/>
                <w:szCs w:val="20"/>
                <w:rtl w:val="0"/>
              </w:rPr>
              <w:t xml:space="preserve">análisis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crítica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fuentes</w:t>
            </w:r>
            <w:r w:rsidDel="00000000" w:rsidR="00000000" w:rsidRPr="00000000">
              <w:rPr>
                <w:rtl w:val="0"/>
              </w:rPr>
              <w:br w:type="textWrapping"/>
            </w:r>
            <w:r w:rsidDel="00000000" w:rsidR="00000000" w:rsidRPr="00000000">
              <w:rPr>
                <w:rFonts w:ascii="Arial" w:cs="Arial" w:eastAsia="Arial" w:hAnsi="Arial"/>
                <w:sz w:val="20"/>
                <w:szCs w:val="20"/>
                <w:rtl w:val="0"/>
              </w:rPr>
              <w:t xml:space="preserve">primarias y</w:t>
            </w:r>
            <w:r w:rsidDel="00000000" w:rsidR="00000000" w:rsidRPr="00000000">
              <w:rPr>
                <w:rtl w:val="0"/>
              </w:rPr>
              <w:br w:type="textWrapping"/>
            </w:r>
            <w:r w:rsidDel="00000000" w:rsidR="00000000" w:rsidRPr="00000000">
              <w:rPr>
                <w:rFonts w:ascii="Arial" w:cs="Arial" w:eastAsia="Arial" w:hAnsi="Arial"/>
                <w:sz w:val="20"/>
                <w:szCs w:val="20"/>
                <w:rtl w:val="0"/>
              </w:rPr>
              <w:t xml:space="preserve">secundarias</w:t>
            </w:r>
            <w:r w:rsidDel="00000000" w:rsidR="00000000" w:rsidRPr="00000000">
              <w:rPr>
                <w:rtl w:val="0"/>
              </w:rPr>
              <w:br w:type="textWrapping"/>
            </w:r>
            <w:r w:rsidDel="00000000" w:rsidR="00000000" w:rsidRPr="00000000">
              <w:rPr>
                <w:rFonts w:ascii="Arial" w:cs="Arial" w:eastAsia="Arial" w:hAnsi="Arial"/>
                <w:sz w:val="20"/>
                <w:szCs w:val="20"/>
                <w:rtl w:val="0"/>
              </w:rPr>
              <w:t xml:space="preserve">como pruebas</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históricas.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21">
            <w:pPr>
              <w:jc w:val="both"/>
              <w:rPr/>
            </w:pPr>
            <w:r w:rsidDel="00000000" w:rsidR="00000000" w:rsidRPr="00000000">
              <w:rPr>
                <w:rFonts w:ascii="Arial" w:cs="Arial" w:eastAsia="Arial" w:hAnsi="Arial"/>
                <w:sz w:val="20"/>
                <w:szCs w:val="20"/>
                <w:rtl w:val="0"/>
              </w:rPr>
              <w:t xml:space="preserve">No contrasta y</w:t>
            </w:r>
            <w:r w:rsidDel="00000000" w:rsidR="00000000" w:rsidRPr="00000000">
              <w:rPr>
                <w:rtl w:val="0"/>
              </w:rPr>
              <w:br w:type="textWrapping"/>
            </w:r>
            <w:r w:rsidDel="00000000" w:rsidR="00000000" w:rsidRPr="00000000">
              <w:rPr>
                <w:rFonts w:ascii="Arial" w:cs="Arial" w:eastAsia="Arial" w:hAnsi="Arial"/>
                <w:sz w:val="20"/>
                <w:szCs w:val="20"/>
                <w:rtl w:val="0"/>
              </w:rPr>
              <w:t xml:space="preserve">no argumenta</w:t>
            </w:r>
            <w:r w:rsidDel="00000000" w:rsidR="00000000" w:rsidRPr="00000000">
              <w:rPr>
                <w:rtl w:val="0"/>
              </w:rPr>
              <w:br w:type="textWrapping"/>
            </w:r>
            <w:r w:rsidDel="00000000" w:rsidR="00000000" w:rsidRPr="00000000">
              <w:rPr>
                <w:rFonts w:ascii="Arial" w:cs="Arial" w:eastAsia="Arial" w:hAnsi="Arial"/>
                <w:sz w:val="20"/>
                <w:szCs w:val="20"/>
                <w:rtl w:val="0"/>
              </w:rPr>
              <w:t xml:space="preserve">sobre temas y</w:t>
            </w:r>
            <w:r w:rsidDel="00000000" w:rsidR="00000000" w:rsidRPr="00000000">
              <w:rPr>
                <w:rtl w:val="0"/>
              </w:rPr>
              <w:br w:type="textWrapping"/>
            </w:r>
            <w:r w:rsidDel="00000000" w:rsidR="00000000" w:rsidRPr="00000000">
              <w:rPr>
                <w:rFonts w:ascii="Arial" w:cs="Arial" w:eastAsia="Arial" w:hAnsi="Arial"/>
                <w:sz w:val="20"/>
                <w:szCs w:val="20"/>
                <w:rtl w:val="0"/>
              </w:rPr>
              <w:t xml:space="preserve">acontecimientos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de la Prehistoria,</w:t>
            </w:r>
            <w:r w:rsidDel="00000000" w:rsidR="00000000" w:rsidRPr="00000000">
              <w:rPr>
                <w:rtl w:val="0"/>
              </w:rPr>
              <w:br w:type="textWrapping"/>
            </w:r>
            <w:r w:rsidDel="00000000" w:rsidR="00000000" w:rsidRPr="00000000">
              <w:rPr>
                <w:rFonts w:ascii="Arial" w:cs="Arial" w:eastAsia="Arial" w:hAnsi="Arial"/>
                <w:sz w:val="20"/>
                <w:szCs w:val="20"/>
                <w:rtl w:val="0"/>
              </w:rPr>
              <w:t xml:space="preserve">la Edad Antigua,</w:t>
            </w:r>
            <w:r w:rsidDel="00000000" w:rsidR="00000000" w:rsidRPr="00000000">
              <w:rPr>
                <w:rtl w:val="0"/>
              </w:rPr>
              <w:br w:type="textWrapping"/>
            </w:r>
            <w:r w:rsidDel="00000000" w:rsidR="00000000" w:rsidRPr="00000000">
              <w:rPr>
                <w:rFonts w:ascii="Arial" w:cs="Arial" w:eastAsia="Arial" w:hAnsi="Arial"/>
                <w:sz w:val="20"/>
                <w:szCs w:val="20"/>
                <w:rtl w:val="0"/>
              </w:rPr>
              <w:t xml:space="preserve">la Edad Media y</w:t>
            </w:r>
            <w:r w:rsidDel="00000000" w:rsidR="00000000" w:rsidRPr="00000000">
              <w:rPr>
                <w:rtl w:val="0"/>
              </w:rPr>
              <w:br w:type="textWrapping"/>
            </w:r>
            <w:r w:rsidDel="00000000" w:rsidR="00000000" w:rsidRPr="00000000">
              <w:rPr>
                <w:rFonts w:ascii="Arial" w:cs="Arial" w:eastAsia="Arial" w:hAnsi="Arial"/>
                <w:sz w:val="20"/>
                <w:szCs w:val="20"/>
                <w:rtl w:val="0"/>
              </w:rPr>
              <w:t xml:space="preserve">la Edad</w:t>
            </w:r>
            <w:r w:rsidDel="00000000" w:rsidR="00000000" w:rsidRPr="00000000">
              <w:rPr>
                <w:rtl w:val="0"/>
              </w:rPr>
              <w:br w:type="textWrapping"/>
            </w:r>
            <w:r w:rsidDel="00000000" w:rsidR="00000000" w:rsidRPr="00000000">
              <w:rPr>
                <w:rFonts w:ascii="Arial" w:cs="Arial" w:eastAsia="Arial" w:hAnsi="Arial"/>
                <w:sz w:val="20"/>
                <w:szCs w:val="20"/>
                <w:rtl w:val="0"/>
              </w:rPr>
              <w:t xml:space="preserve">Moderna, y no</w:t>
            </w:r>
            <w:r w:rsidDel="00000000" w:rsidR="00000000" w:rsidRPr="00000000">
              <w:rPr>
                <w:rtl w:val="0"/>
              </w:rPr>
              <w:br w:type="textWrapping"/>
            </w:r>
            <w:r w:rsidDel="00000000" w:rsidR="00000000" w:rsidRPr="00000000">
              <w:rPr>
                <w:rFonts w:ascii="Arial" w:cs="Arial" w:eastAsia="Arial" w:hAnsi="Arial"/>
                <w:sz w:val="20"/>
                <w:szCs w:val="20"/>
                <w:rtl w:val="0"/>
              </w:rPr>
              <w:t xml:space="preserve">se inicia en el</w:t>
            </w:r>
            <w:r w:rsidDel="00000000" w:rsidR="00000000" w:rsidRPr="00000000">
              <w:rPr>
                <w:rtl w:val="0"/>
              </w:rPr>
              <w:br w:type="textWrapping"/>
            </w:r>
            <w:r w:rsidDel="00000000" w:rsidR="00000000" w:rsidRPr="00000000">
              <w:rPr>
                <w:rFonts w:ascii="Arial" w:cs="Arial" w:eastAsia="Arial" w:hAnsi="Arial"/>
                <w:sz w:val="20"/>
                <w:szCs w:val="20"/>
                <w:rtl w:val="0"/>
              </w:rPr>
              <w:t xml:space="preserve">uso y análisis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crítica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fuentes</w:t>
            </w:r>
            <w:r w:rsidDel="00000000" w:rsidR="00000000" w:rsidRPr="00000000">
              <w:rPr>
                <w:rtl w:val="0"/>
              </w:rPr>
              <w:br w:type="textWrapping"/>
            </w:r>
            <w:r w:rsidDel="00000000" w:rsidR="00000000" w:rsidRPr="00000000">
              <w:rPr>
                <w:rFonts w:ascii="Arial" w:cs="Arial" w:eastAsia="Arial" w:hAnsi="Arial"/>
                <w:sz w:val="20"/>
                <w:szCs w:val="20"/>
                <w:rtl w:val="0"/>
              </w:rPr>
              <w:t xml:space="preserve">primarias y</w:t>
            </w:r>
            <w:r w:rsidDel="00000000" w:rsidR="00000000" w:rsidRPr="00000000">
              <w:rPr>
                <w:rtl w:val="0"/>
              </w:rPr>
              <w:br w:type="textWrapping"/>
            </w:r>
            <w:r w:rsidDel="00000000" w:rsidR="00000000" w:rsidRPr="00000000">
              <w:rPr>
                <w:rFonts w:ascii="Arial" w:cs="Arial" w:eastAsia="Arial" w:hAnsi="Arial"/>
                <w:sz w:val="20"/>
                <w:szCs w:val="20"/>
                <w:rtl w:val="0"/>
              </w:rPr>
              <w:t xml:space="preserve">secundarias</w:t>
            </w:r>
            <w:r w:rsidDel="00000000" w:rsidR="00000000" w:rsidRPr="00000000">
              <w:rPr>
                <w:rtl w:val="0"/>
              </w:rPr>
              <w:br w:type="textWrapping"/>
            </w:r>
            <w:r w:rsidDel="00000000" w:rsidR="00000000" w:rsidRPr="00000000">
              <w:rPr>
                <w:rFonts w:ascii="Arial" w:cs="Arial" w:eastAsia="Arial" w:hAnsi="Arial"/>
                <w:sz w:val="20"/>
                <w:szCs w:val="20"/>
                <w:rtl w:val="0"/>
              </w:rPr>
              <w:t xml:space="preserve">como pruebas</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históricas.</w:t>
            </w: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2">
            <w:pPr>
              <w:rPr>
                <w:rFonts w:ascii="Arial" w:cs="Arial" w:eastAsia="Arial" w:hAnsi="Arial"/>
                <w:sz w:val="20"/>
                <w:szCs w:val="20"/>
              </w:rPr>
            </w:pPr>
            <w:r w:rsidDel="00000000" w:rsidR="00000000" w:rsidRPr="00000000">
              <w:rPr>
                <w:rFonts w:ascii="Arial" w:cs="Arial" w:eastAsia="Arial" w:hAnsi="Arial"/>
                <w:sz w:val="20"/>
                <w:szCs w:val="20"/>
                <w:rtl w:val="0"/>
              </w:rPr>
              <w:t xml:space="preserve">GEH.2.B.2.</w:t>
            </w:r>
          </w:p>
        </w:tc>
      </w:tr>
      <w:tr>
        <w:trPr>
          <w:cantSplit w:val="0"/>
          <w:tblHeader w:val="0"/>
        </w:trPr>
        <w:tc>
          <w:tcPr>
            <w:vMerge w:val="restart"/>
            <w:tcBorders>
              <w:left w:color="000000" w:space="0" w:sz="4" w:val="single"/>
            </w:tcBorders>
            <w:shd w:fill="auto" w:val="clear"/>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COMPETENCIA ESPECÍFICA 2</w:t>
            </w:r>
          </w:p>
        </w:tc>
        <w:tc>
          <w:tcPr>
            <w:tcBorders>
              <w:left w:color="000000" w:space="0" w:sz="4" w:val="single"/>
              <w:bottom w:color="000000" w:space="0" w:sz="4" w:val="single"/>
            </w:tcBorders>
            <w:shd w:fill="auto" w:val="clear"/>
          </w:tcPr>
          <w:bookmarkStart w:colFirst="0" w:colLast="0" w:name="1fob9te" w:id="2"/>
          <w:bookmarkEnd w:id="2"/>
          <w:p w:rsidR="00000000" w:rsidDel="00000000" w:rsidP="00000000" w:rsidRDefault="00000000" w:rsidRPr="00000000" w14:paraId="00000024">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2.1. Identificar, valorar y mostrar interés por los principales problemas que afectan a la sociedad, desde un entorno cercano y adoptando una posición crítica y proactiva hacia los mismos.</w:t>
            </w:r>
          </w:p>
        </w:tc>
        <w:tc>
          <w:tcPr>
            <w:tcBorders>
              <w:left w:color="000000" w:space="0" w:sz="4" w:val="single"/>
              <w:bottom w:color="000000" w:space="0" w:sz="4" w:val="single"/>
            </w:tcBorders>
            <w:shd w:fill="auto" w:val="clear"/>
          </w:tcPr>
          <w:p w:rsidR="00000000" w:rsidDel="00000000" w:rsidP="00000000" w:rsidRDefault="00000000" w:rsidRPr="00000000" w14:paraId="00000025">
            <w:pPr>
              <w:jc w:val="both"/>
              <w:rPr/>
            </w:pPr>
            <w:r w:rsidDel="00000000" w:rsidR="00000000" w:rsidRPr="00000000">
              <w:rPr>
                <w:rFonts w:ascii="Arial" w:cs="Arial" w:eastAsia="Arial" w:hAnsi="Arial"/>
                <w:sz w:val="20"/>
                <w:szCs w:val="20"/>
                <w:rtl w:val="0"/>
              </w:rPr>
              <w:t xml:space="preserve">De manera muy</w:t>
            </w:r>
            <w:r w:rsidDel="00000000" w:rsidR="00000000" w:rsidRPr="00000000">
              <w:rPr>
                <w:rtl w:val="0"/>
              </w:rPr>
              <w:br w:type="textWrapping"/>
            </w:r>
            <w:r w:rsidDel="00000000" w:rsidR="00000000" w:rsidRPr="00000000">
              <w:rPr>
                <w:rFonts w:ascii="Arial" w:cs="Arial" w:eastAsia="Arial" w:hAnsi="Arial"/>
                <w:sz w:val="20"/>
                <w:szCs w:val="20"/>
                <w:rtl w:val="0"/>
              </w:rPr>
              <w:t xml:space="preserve">eficaz, identifica,</w:t>
            </w:r>
            <w:r w:rsidDel="00000000" w:rsidR="00000000" w:rsidRPr="00000000">
              <w:rPr>
                <w:rtl w:val="0"/>
              </w:rPr>
              <w:br w:type="textWrapping"/>
            </w:r>
            <w:r w:rsidDel="00000000" w:rsidR="00000000" w:rsidRPr="00000000">
              <w:rPr>
                <w:rFonts w:ascii="Arial" w:cs="Arial" w:eastAsia="Arial" w:hAnsi="Arial"/>
                <w:sz w:val="20"/>
                <w:szCs w:val="20"/>
                <w:rtl w:val="0"/>
              </w:rPr>
              <w:t xml:space="preserve">valora y muestra</w:t>
            </w:r>
            <w:r w:rsidDel="00000000" w:rsidR="00000000" w:rsidRPr="00000000">
              <w:rPr>
                <w:rtl w:val="0"/>
              </w:rPr>
              <w:br w:type="textWrapping"/>
            </w:r>
            <w:r w:rsidDel="00000000" w:rsidR="00000000" w:rsidRPr="00000000">
              <w:rPr>
                <w:rFonts w:ascii="Arial" w:cs="Arial" w:eastAsia="Arial" w:hAnsi="Arial"/>
                <w:sz w:val="20"/>
                <w:szCs w:val="20"/>
                <w:rtl w:val="0"/>
              </w:rPr>
              <w:t xml:space="preserve">gran interés por</w:t>
            </w:r>
            <w:r w:rsidDel="00000000" w:rsidR="00000000" w:rsidRPr="00000000">
              <w:rPr>
                <w:rtl w:val="0"/>
              </w:rPr>
              <w:br w:type="textWrapping"/>
            </w:r>
            <w:r w:rsidDel="00000000" w:rsidR="00000000" w:rsidRPr="00000000">
              <w:rPr>
                <w:rFonts w:ascii="Arial" w:cs="Arial" w:eastAsia="Arial" w:hAnsi="Arial"/>
                <w:sz w:val="20"/>
                <w:szCs w:val="20"/>
                <w:rtl w:val="0"/>
              </w:rPr>
              <w:t xml:space="preserve">los principales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problemas que</w:t>
            </w:r>
            <w:r w:rsidDel="00000000" w:rsidR="00000000" w:rsidRPr="00000000">
              <w:rPr>
                <w:rtl w:val="0"/>
              </w:rPr>
              <w:br w:type="textWrapping"/>
            </w:r>
            <w:r w:rsidDel="00000000" w:rsidR="00000000" w:rsidRPr="00000000">
              <w:rPr>
                <w:rFonts w:ascii="Arial" w:cs="Arial" w:eastAsia="Arial" w:hAnsi="Arial"/>
                <w:sz w:val="20"/>
                <w:szCs w:val="20"/>
                <w:rtl w:val="0"/>
              </w:rPr>
              <w:t xml:space="preserve">afectan a la</w:t>
            </w:r>
            <w:r w:rsidDel="00000000" w:rsidR="00000000" w:rsidRPr="00000000">
              <w:rPr>
                <w:rtl w:val="0"/>
              </w:rPr>
              <w:br w:type="textWrapping"/>
            </w:r>
            <w:r w:rsidDel="00000000" w:rsidR="00000000" w:rsidRPr="00000000">
              <w:rPr>
                <w:rFonts w:ascii="Arial" w:cs="Arial" w:eastAsia="Arial" w:hAnsi="Arial"/>
                <w:sz w:val="20"/>
                <w:szCs w:val="20"/>
                <w:rtl w:val="0"/>
              </w:rPr>
              <w:t xml:space="preserve">sociedad, desde un</w:t>
            </w:r>
            <w:r w:rsidDel="00000000" w:rsidR="00000000" w:rsidRPr="00000000">
              <w:rPr>
                <w:rtl w:val="0"/>
              </w:rPr>
              <w:br w:type="textWrapping"/>
            </w:r>
            <w:r w:rsidDel="00000000" w:rsidR="00000000" w:rsidRPr="00000000">
              <w:rPr>
                <w:rFonts w:ascii="Arial" w:cs="Arial" w:eastAsia="Arial" w:hAnsi="Arial"/>
                <w:sz w:val="20"/>
                <w:szCs w:val="20"/>
                <w:rtl w:val="0"/>
              </w:rPr>
              <w:t xml:space="preserve">entorno cercano y</w:t>
            </w:r>
            <w:r w:rsidDel="00000000" w:rsidR="00000000" w:rsidRPr="00000000">
              <w:rPr>
                <w:rtl w:val="0"/>
              </w:rPr>
              <w:br w:type="textWrapping"/>
            </w:r>
            <w:r w:rsidDel="00000000" w:rsidR="00000000" w:rsidRPr="00000000">
              <w:rPr>
                <w:rFonts w:ascii="Arial" w:cs="Arial" w:eastAsia="Arial" w:hAnsi="Arial"/>
                <w:sz w:val="20"/>
                <w:szCs w:val="20"/>
                <w:rtl w:val="0"/>
              </w:rPr>
              <w:t xml:space="preserve">adopta una</w:t>
            </w:r>
            <w:r w:rsidDel="00000000" w:rsidR="00000000" w:rsidRPr="00000000">
              <w:rPr>
                <w:rtl w:val="0"/>
              </w:rPr>
              <w:br w:type="textWrapping"/>
            </w:r>
            <w:r w:rsidDel="00000000" w:rsidR="00000000" w:rsidRPr="00000000">
              <w:rPr>
                <w:rFonts w:ascii="Arial" w:cs="Arial" w:eastAsia="Arial" w:hAnsi="Arial"/>
                <w:sz w:val="20"/>
                <w:szCs w:val="20"/>
                <w:rtl w:val="0"/>
              </w:rPr>
              <w:t xml:space="preserve">posición crítica y</w:t>
            </w:r>
            <w:r w:rsidDel="00000000" w:rsidR="00000000" w:rsidRPr="00000000">
              <w:rPr>
                <w:rtl w:val="0"/>
              </w:rPr>
              <w:br w:type="textWrapping"/>
            </w:r>
            <w:r w:rsidDel="00000000" w:rsidR="00000000" w:rsidRPr="00000000">
              <w:rPr>
                <w:rFonts w:ascii="Arial" w:cs="Arial" w:eastAsia="Arial" w:hAnsi="Arial"/>
                <w:sz w:val="20"/>
                <w:szCs w:val="20"/>
                <w:rtl w:val="0"/>
              </w:rPr>
              <w:t xml:space="preserve">proactiva hacia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mismos.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26">
            <w:pPr>
              <w:jc w:val="both"/>
              <w:rPr/>
            </w:pPr>
            <w:r w:rsidDel="00000000" w:rsidR="00000000" w:rsidRPr="00000000">
              <w:rPr>
                <w:rFonts w:ascii="Arial" w:cs="Arial" w:eastAsia="Arial" w:hAnsi="Arial"/>
                <w:sz w:val="20"/>
                <w:szCs w:val="20"/>
                <w:rtl w:val="0"/>
              </w:rPr>
              <w:t xml:space="preserve">De manera eficaz,</w:t>
            </w:r>
            <w:r w:rsidDel="00000000" w:rsidR="00000000" w:rsidRPr="00000000">
              <w:rPr>
                <w:rtl w:val="0"/>
              </w:rPr>
              <w:br w:type="textWrapping"/>
            </w:r>
            <w:r w:rsidDel="00000000" w:rsidR="00000000" w:rsidRPr="00000000">
              <w:rPr>
                <w:rFonts w:ascii="Arial" w:cs="Arial" w:eastAsia="Arial" w:hAnsi="Arial"/>
                <w:sz w:val="20"/>
                <w:szCs w:val="20"/>
                <w:rtl w:val="0"/>
              </w:rPr>
              <w:t xml:space="preserve">identifica, valora y</w:t>
            </w:r>
            <w:r w:rsidDel="00000000" w:rsidR="00000000" w:rsidRPr="00000000">
              <w:rPr>
                <w:rtl w:val="0"/>
              </w:rPr>
              <w:br w:type="textWrapping"/>
            </w:r>
            <w:r w:rsidDel="00000000" w:rsidR="00000000" w:rsidRPr="00000000">
              <w:rPr>
                <w:rFonts w:ascii="Arial" w:cs="Arial" w:eastAsia="Arial" w:hAnsi="Arial"/>
                <w:sz w:val="20"/>
                <w:szCs w:val="20"/>
                <w:rtl w:val="0"/>
              </w:rPr>
              <w:t xml:space="preserve">muestra interés</w:t>
            </w:r>
            <w:r w:rsidDel="00000000" w:rsidR="00000000" w:rsidRPr="00000000">
              <w:rPr>
                <w:rtl w:val="0"/>
              </w:rPr>
              <w:br w:type="textWrapping"/>
            </w:r>
            <w:r w:rsidDel="00000000" w:rsidR="00000000" w:rsidRPr="00000000">
              <w:rPr>
                <w:rFonts w:ascii="Arial" w:cs="Arial" w:eastAsia="Arial" w:hAnsi="Arial"/>
                <w:sz w:val="20"/>
                <w:szCs w:val="20"/>
                <w:rtl w:val="0"/>
              </w:rPr>
              <w:t xml:space="preserve">por los principales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problemas que</w:t>
            </w:r>
            <w:r w:rsidDel="00000000" w:rsidR="00000000" w:rsidRPr="00000000">
              <w:rPr>
                <w:rtl w:val="0"/>
              </w:rPr>
              <w:br w:type="textWrapping"/>
            </w:r>
            <w:r w:rsidDel="00000000" w:rsidR="00000000" w:rsidRPr="00000000">
              <w:rPr>
                <w:rFonts w:ascii="Arial" w:cs="Arial" w:eastAsia="Arial" w:hAnsi="Arial"/>
                <w:sz w:val="20"/>
                <w:szCs w:val="20"/>
                <w:rtl w:val="0"/>
              </w:rPr>
              <w:t xml:space="preserve">afectan a la</w:t>
            </w:r>
            <w:r w:rsidDel="00000000" w:rsidR="00000000" w:rsidRPr="00000000">
              <w:rPr>
                <w:rtl w:val="0"/>
              </w:rPr>
              <w:br w:type="textWrapping"/>
            </w:r>
            <w:r w:rsidDel="00000000" w:rsidR="00000000" w:rsidRPr="00000000">
              <w:rPr>
                <w:rFonts w:ascii="Arial" w:cs="Arial" w:eastAsia="Arial" w:hAnsi="Arial"/>
                <w:sz w:val="20"/>
                <w:szCs w:val="20"/>
                <w:rtl w:val="0"/>
              </w:rPr>
              <w:t xml:space="preserve">sociedad, desde un</w:t>
            </w:r>
            <w:r w:rsidDel="00000000" w:rsidR="00000000" w:rsidRPr="00000000">
              <w:rPr>
                <w:rtl w:val="0"/>
              </w:rPr>
              <w:br w:type="textWrapping"/>
            </w:r>
            <w:r w:rsidDel="00000000" w:rsidR="00000000" w:rsidRPr="00000000">
              <w:rPr>
                <w:rFonts w:ascii="Arial" w:cs="Arial" w:eastAsia="Arial" w:hAnsi="Arial"/>
                <w:sz w:val="20"/>
                <w:szCs w:val="20"/>
                <w:rtl w:val="0"/>
              </w:rPr>
              <w:t xml:space="preserve">entorno cercano y</w:t>
            </w:r>
            <w:r w:rsidDel="00000000" w:rsidR="00000000" w:rsidRPr="00000000">
              <w:rPr>
                <w:rtl w:val="0"/>
              </w:rPr>
              <w:br w:type="textWrapping"/>
            </w:r>
            <w:r w:rsidDel="00000000" w:rsidR="00000000" w:rsidRPr="00000000">
              <w:rPr>
                <w:rFonts w:ascii="Arial" w:cs="Arial" w:eastAsia="Arial" w:hAnsi="Arial"/>
                <w:sz w:val="20"/>
                <w:szCs w:val="20"/>
                <w:rtl w:val="0"/>
              </w:rPr>
              <w:t xml:space="preserve">adopta una</w:t>
            </w:r>
            <w:r w:rsidDel="00000000" w:rsidR="00000000" w:rsidRPr="00000000">
              <w:rPr>
                <w:rtl w:val="0"/>
              </w:rPr>
              <w:br w:type="textWrapping"/>
            </w:r>
            <w:r w:rsidDel="00000000" w:rsidR="00000000" w:rsidRPr="00000000">
              <w:rPr>
                <w:rFonts w:ascii="Arial" w:cs="Arial" w:eastAsia="Arial" w:hAnsi="Arial"/>
                <w:sz w:val="20"/>
                <w:szCs w:val="20"/>
                <w:rtl w:val="0"/>
              </w:rPr>
              <w:t xml:space="preserve">posición crítica y</w:t>
            </w:r>
            <w:r w:rsidDel="00000000" w:rsidR="00000000" w:rsidRPr="00000000">
              <w:rPr>
                <w:rtl w:val="0"/>
              </w:rPr>
              <w:br w:type="textWrapping"/>
            </w:r>
            <w:r w:rsidDel="00000000" w:rsidR="00000000" w:rsidRPr="00000000">
              <w:rPr>
                <w:rFonts w:ascii="Arial" w:cs="Arial" w:eastAsia="Arial" w:hAnsi="Arial"/>
                <w:sz w:val="20"/>
                <w:szCs w:val="20"/>
                <w:rtl w:val="0"/>
              </w:rPr>
              <w:t xml:space="preserve">proactiva hacia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mismos.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27">
            <w:pPr>
              <w:jc w:val="both"/>
              <w:rPr/>
            </w:pPr>
            <w:r w:rsidDel="00000000" w:rsidR="00000000" w:rsidRPr="00000000">
              <w:rPr>
                <w:rFonts w:ascii="Arial" w:cs="Arial" w:eastAsia="Arial" w:hAnsi="Arial"/>
                <w:sz w:val="20"/>
                <w:szCs w:val="20"/>
                <w:rtl w:val="0"/>
              </w:rPr>
              <w:t xml:space="preserve">De manera</w:t>
            </w:r>
            <w:r w:rsidDel="00000000" w:rsidR="00000000" w:rsidRPr="00000000">
              <w:rPr>
                <w:rtl w:val="0"/>
              </w:rPr>
              <w:br w:type="textWrapping"/>
            </w:r>
            <w:r w:rsidDel="00000000" w:rsidR="00000000" w:rsidRPr="00000000">
              <w:rPr>
                <w:rFonts w:ascii="Arial" w:cs="Arial" w:eastAsia="Arial" w:hAnsi="Arial"/>
                <w:sz w:val="20"/>
                <w:szCs w:val="20"/>
                <w:rtl w:val="0"/>
              </w:rPr>
              <w:t xml:space="preserve">adecuada</w:t>
            </w:r>
            <w:r w:rsidDel="00000000" w:rsidR="00000000" w:rsidRPr="00000000">
              <w:rPr>
                <w:rtl w:val="0"/>
              </w:rPr>
              <w:br w:type="textWrapping"/>
            </w:r>
            <w:r w:rsidDel="00000000" w:rsidR="00000000" w:rsidRPr="00000000">
              <w:rPr>
                <w:rFonts w:ascii="Arial" w:cs="Arial" w:eastAsia="Arial" w:hAnsi="Arial"/>
                <w:sz w:val="20"/>
                <w:szCs w:val="20"/>
                <w:rtl w:val="0"/>
              </w:rPr>
              <w:t xml:space="preserve">identifica,</w:t>
            </w:r>
            <w:r w:rsidDel="00000000" w:rsidR="00000000" w:rsidRPr="00000000">
              <w:rPr>
                <w:rtl w:val="0"/>
              </w:rPr>
              <w:br w:type="textWrapping"/>
            </w:r>
            <w:r w:rsidDel="00000000" w:rsidR="00000000" w:rsidRPr="00000000">
              <w:rPr>
                <w:rFonts w:ascii="Arial" w:cs="Arial" w:eastAsia="Arial" w:hAnsi="Arial"/>
                <w:sz w:val="20"/>
                <w:szCs w:val="20"/>
                <w:rtl w:val="0"/>
              </w:rPr>
              <w:t xml:space="preserve">valora y</w:t>
            </w:r>
            <w:r w:rsidDel="00000000" w:rsidR="00000000" w:rsidRPr="00000000">
              <w:rPr>
                <w:rtl w:val="0"/>
              </w:rPr>
              <w:br w:type="textWrapping"/>
            </w:r>
            <w:r w:rsidDel="00000000" w:rsidR="00000000" w:rsidRPr="00000000">
              <w:rPr>
                <w:rFonts w:ascii="Arial" w:cs="Arial" w:eastAsia="Arial" w:hAnsi="Arial"/>
                <w:sz w:val="20"/>
                <w:szCs w:val="20"/>
                <w:rtl w:val="0"/>
              </w:rPr>
              <w:t xml:space="preserve">muestra el</w:t>
            </w:r>
            <w:r w:rsidDel="00000000" w:rsidR="00000000" w:rsidRPr="00000000">
              <w:rPr>
                <w:rtl w:val="0"/>
              </w:rPr>
              <w:br w:type="textWrapping"/>
            </w:r>
            <w:r w:rsidDel="00000000" w:rsidR="00000000" w:rsidRPr="00000000">
              <w:rPr>
                <w:rFonts w:ascii="Arial" w:cs="Arial" w:eastAsia="Arial" w:hAnsi="Arial"/>
                <w:sz w:val="20"/>
                <w:szCs w:val="20"/>
                <w:rtl w:val="0"/>
              </w:rPr>
              <w:t xml:space="preserve">interés por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principales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problemas que</w:t>
            </w:r>
            <w:r w:rsidDel="00000000" w:rsidR="00000000" w:rsidRPr="00000000">
              <w:rPr>
                <w:rtl w:val="0"/>
              </w:rPr>
              <w:br w:type="textWrapping"/>
            </w:r>
            <w:r w:rsidDel="00000000" w:rsidR="00000000" w:rsidRPr="00000000">
              <w:rPr>
                <w:rFonts w:ascii="Arial" w:cs="Arial" w:eastAsia="Arial" w:hAnsi="Arial"/>
                <w:sz w:val="20"/>
                <w:szCs w:val="20"/>
                <w:rtl w:val="0"/>
              </w:rPr>
              <w:t xml:space="preserve">afectan a la</w:t>
            </w:r>
            <w:r w:rsidDel="00000000" w:rsidR="00000000" w:rsidRPr="00000000">
              <w:rPr>
                <w:rtl w:val="0"/>
              </w:rPr>
              <w:br w:type="textWrapping"/>
            </w:r>
            <w:r w:rsidDel="00000000" w:rsidR="00000000" w:rsidRPr="00000000">
              <w:rPr>
                <w:rFonts w:ascii="Arial" w:cs="Arial" w:eastAsia="Arial" w:hAnsi="Arial"/>
                <w:sz w:val="20"/>
                <w:szCs w:val="20"/>
                <w:rtl w:val="0"/>
              </w:rPr>
              <w:t xml:space="preserve">sociedad, desde</w:t>
            </w:r>
            <w:r w:rsidDel="00000000" w:rsidR="00000000" w:rsidRPr="00000000">
              <w:rPr>
                <w:rtl w:val="0"/>
              </w:rPr>
              <w:br w:type="textWrapping"/>
            </w:r>
            <w:r w:rsidDel="00000000" w:rsidR="00000000" w:rsidRPr="00000000">
              <w:rPr>
                <w:rFonts w:ascii="Arial" w:cs="Arial" w:eastAsia="Arial" w:hAnsi="Arial"/>
                <w:sz w:val="20"/>
                <w:szCs w:val="20"/>
                <w:rtl w:val="0"/>
              </w:rPr>
              <w:t xml:space="preserve">un entorno</w:t>
            </w:r>
            <w:r w:rsidDel="00000000" w:rsidR="00000000" w:rsidRPr="00000000">
              <w:rPr>
                <w:rtl w:val="0"/>
              </w:rPr>
              <w:br w:type="textWrapping"/>
            </w:r>
            <w:r w:rsidDel="00000000" w:rsidR="00000000" w:rsidRPr="00000000">
              <w:rPr>
                <w:rFonts w:ascii="Arial" w:cs="Arial" w:eastAsia="Arial" w:hAnsi="Arial"/>
                <w:sz w:val="20"/>
                <w:szCs w:val="20"/>
                <w:rtl w:val="0"/>
              </w:rPr>
              <w:t xml:space="preserve">cercano y</w:t>
            </w:r>
            <w:r w:rsidDel="00000000" w:rsidR="00000000" w:rsidRPr="00000000">
              <w:rPr>
                <w:rtl w:val="0"/>
              </w:rPr>
              <w:br w:type="textWrapping"/>
            </w:r>
            <w:r w:rsidDel="00000000" w:rsidR="00000000" w:rsidRPr="00000000">
              <w:rPr>
                <w:rFonts w:ascii="Arial" w:cs="Arial" w:eastAsia="Arial" w:hAnsi="Arial"/>
                <w:sz w:val="20"/>
                <w:szCs w:val="20"/>
                <w:rtl w:val="0"/>
              </w:rPr>
              <w:t xml:space="preserve">adopta una</w:t>
            </w:r>
            <w:r w:rsidDel="00000000" w:rsidR="00000000" w:rsidRPr="00000000">
              <w:rPr>
                <w:rtl w:val="0"/>
              </w:rPr>
              <w:br w:type="textWrapping"/>
            </w:r>
            <w:r w:rsidDel="00000000" w:rsidR="00000000" w:rsidRPr="00000000">
              <w:rPr>
                <w:rFonts w:ascii="Arial" w:cs="Arial" w:eastAsia="Arial" w:hAnsi="Arial"/>
                <w:sz w:val="20"/>
                <w:szCs w:val="20"/>
                <w:rtl w:val="0"/>
              </w:rPr>
              <w:t xml:space="preserve">posición crítica</w:t>
            </w:r>
            <w:r w:rsidDel="00000000" w:rsidR="00000000" w:rsidRPr="00000000">
              <w:rPr>
                <w:rtl w:val="0"/>
              </w:rPr>
              <w:br w:type="textWrapping"/>
            </w:r>
            <w:r w:rsidDel="00000000" w:rsidR="00000000" w:rsidRPr="00000000">
              <w:rPr>
                <w:rFonts w:ascii="Arial" w:cs="Arial" w:eastAsia="Arial" w:hAnsi="Arial"/>
                <w:sz w:val="20"/>
                <w:szCs w:val="20"/>
                <w:rtl w:val="0"/>
              </w:rPr>
              <w:t xml:space="preserve">y proactiva hacia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mismos.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28">
            <w:pPr>
              <w:jc w:val="both"/>
              <w:rPr/>
            </w:pPr>
            <w:r w:rsidDel="00000000" w:rsidR="00000000" w:rsidRPr="00000000">
              <w:rPr>
                <w:rFonts w:ascii="Arial" w:cs="Arial" w:eastAsia="Arial" w:hAnsi="Arial"/>
                <w:sz w:val="20"/>
                <w:szCs w:val="20"/>
                <w:rtl w:val="0"/>
              </w:rPr>
              <w:t xml:space="preserve">Identifica y</w:t>
            </w:r>
            <w:r w:rsidDel="00000000" w:rsidR="00000000" w:rsidRPr="00000000">
              <w:rPr>
                <w:rtl w:val="0"/>
              </w:rPr>
              <w:br w:type="textWrapping"/>
            </w:r>
            <w:r w:rsidDel="00000000" w:rsidR="00000000" w:rsidRPr="00000000">
              <w:rPr>
                <w:rFonts w:ascii="Arial" w:cs="Arial" w:eastAsia="Arial" w:hAnsi="Arial"/>
                <w:sz w:val="20"/>
                <w:szCs w:val="20"/>
                <w:rtl w:val="0"/>
              </w:rPr>
              <w:t xml:space="preserve">muestra interés</w:t>
            </w:r>
            <w:r w:rsidDel="00000000" w:rsidR="00000000" w:rsidRPr="00000000">
              <w:rPr>
                <w:rtl w:val="0"/>
              </w:rPr>
              <w:br w:type="textWrapping"/>
            </w:r>
            <w:r w:rsidDel="00000000" w:rsidR="00000000" w:rsidRPr="00000000">
              <w:rPr>
                <w:rFonts w:ascii="Arial" w:cs="Arial" w:eastAsia="Arial" w:hAnsi="Arial"/>
                <w:sz w:val="20"/>
                <w:szCs w:val="20"/>
                <w:rtl w:val="0"/>
              </w:rPr>
              <w:t xml:space="preserve">de forma</w:t>
            </w:r>
            <w:r w:rsidDel="00000000" w:rsidR="00000000" w:rsidRPr="00000000">
              <w:rPr>
                <w:rtl w:val="0"/>
              </w:rPr>
              <w:br w:type="textWrapping"/>
            </w:r>
            <w:r w:rsidDel="00000000" w:rsidR="00000000" w:rsidRPr="00000000">
              <w:rPr>
                <w:rFonts w:ascii="Arial" w:cs="Arial" w:eastAsia="Arial" w:hAnsi="Arial"/>
                <w:sz w:val="20"/>
                <w:szCs w:val="20"/>
                <w:rtl w:val="0"/>
              </w:rPr>
              <w:t xml:space="preserve">sencilla por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principales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problemas que</w:t>
            </w:r>
            <w:r w:rsidDel="00000000" w:rsidR="00000000" w:rsidRPr="00000000">
              <w:rPr>
                <w:rtl w:val="0"/>
              </w:rPr>
              <w:br w:type="textWrapping"/>
            </w:r>
            <w:r w:rsidDel="00000000" w:rsidR="00000000" w:rsidRPr="00000000">
              <w:rPr>
                <w:rFonts w:ascii="Arial" w:cs="Arial" w:eastAsia="Arial" w:hAnsi="Arial"/>
                <w:sz w:val="20"/>
                <w:szCs w:val="20"/>
                <w:rtl w:val="0"/>
              </w:rPr>
              <w:t xml:space="preserve">afectan a la</w:t>
            </w:r>
            <w:r w:rsidDel="00000000" w:rsidR="00000000" w:rsidRPr="00000000">
              <w:rPr>
                <w:rtl w:val="0"/>
              </w:rPr>
              <w:br w:type="textWrapping"/>
            </w:r>
            <w:r w:rsidDel="00000000" w:rsidR="00000000" w:rsidRPr="00000000">
              <w:rPr>
                <w:rFonts w:ascii="Arial" w:cs="Arial" w:eastAsia="Arial" w:hAnsi="Arial"/>
                <w:sz w:val="20"/>
                <w:szCs w:val="20"/>
                <w:rtl w:val="0"/>
              </w:rPr>
              <w:t xml:space="preserve">sociedad, desde</w:t>
            </w:r>
            <w:r w:rsidDel="00000000" w:rsidR="00000000" w:rsidRPr="00000000">
              <w:rPr>
                <w:rtl w:val="0"/>
              </w:rPr>
              <w:br w:type="textWrapping"/>
            </w:r>
            <w:r w:rsidDel="00000000" w:rsidR="00000000" w:rsidRPr="00000000">
              <w:rPr>
                <w:rFonts w:ascii="Arial" w:cs="Arial" w:eastAsia="Arial" w:hAnsi="Arial"/>
                <w:sz w:val="20"/>
                <w:szCs w:val="20"/>
                <w:rtl w:val="0"/>
              </w:rPr>
              <w:t xml:space="preserve">un entorno</w:t>
            </w:r>
            <w:r w:rsidDel="00000000" w:rsidR="00000000" w:rsidRPr="00000000">
              <w:rPr>
                <w:rtl w:val="0"/>
              </w:rPr>
              <w:br w:type="textWrapping"/>
            </w:r>
            <w:r w:rsidDel="00000000" w:rsidR="00000000" w:rsidRPr="00000000">
              <w:rPr>
                <w:rFonts w:ascii="Arial" w:cs="Arial" w:eastAsia="Arial" w:hAnsi="Arial"/>
                <w:sz w:val="20"/>
                <w:szCs w:val="20"/>
                <w:rtl w:val="0"/>
              </w:rPr>
              <w:t xml:space="preserve">cercano y</w:t>
            </w:r>
            <w:r w:rsidDel="00000000" w:rsidR="00000000" w:rsidRPr="00000000">
              <w:rPr>
                <w:rtl w:val="0"/>
              </w:rPr>
              <w:br w:type="textWrapping"/>
            </w:r>
            <w:r w:rsidDel="00000000" w:rsidR="00000000" w:rsidRPr="00000000">
              <w:rPr>
                <w:rFonts w:ascii="Arial" w:cs="Arial" w:eastAsia="Arial" w:hAnsi="Arial"/>
                <w:sz w:val="20"/>
                <w:szCs w:val="20"/>
                <w:rtl w:val="0"/>
              </w:rPr>
              <w:t xml:space="preserve">adopta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sencilla</w:t>
            </w:r>
            <w:r w:rsidDel="00000000" w:rsidR="00000000" w:rsidRPr="00000000">
              <w:rPr>
                <w:rtl w:val="0"/>
              </w:rPr>
              <w:br w:type="textWrapping"/>
            </w:r>
            <w:r w:rsidDel="00000000" w:rsidR="00000000" w:rsidRPr="00000000">
              <w:rPr>
                <w:rFonts w:ascii="Arial" w:cs="Arial" w:eastAsia="Arial" w:hAnsi="Arial"/>
                <w:sz w:val="20"/>
                <w:szCs w:val="20"/>
                <w:rtl w:val="0"/>
              </w:rPr>
              <w:t xml:space="preserve">una posición</w:t>
            </w:r>
            <w:r w:rsidDel="00000000" w:rsidR="00000000" w:rsidRPr="00000000">
              <w:rPr>
                <w:rtl w:val="0"/>
              </w:rPr>
              <w:br w:type="textWrapping"/>
            </w:r>
            <w:r w:rsidDel="00000000" w:rsidR="00000000" w:rsidRPr="00000000">
              <w:rPr>
                <w:rFonts w:ascii="Arial" w:cs="Arial" w:eastAsia="Arial" w:hAnsi="Arial"/>
                <w:sz w:val="20"/>
                <w:szCs w:val="20"/>
                <w:rtl w:val="0"/>
              </w:rPr>
              <w:t xml:space="preserve">crítica y</w:t>
            </w:r>
            <w:r w:rsidDel="00000000" w:rsidR="00000000" w:rsidRPr="00000000">
              <w:rPr>
                <w:rtl w:val="0"/>
              </w:rPr>
              <w:br w:type="textWrapping"/>
            </w:r>
            <w:r w:rsidDel="00000000" w:rsidR="00000000" w:rsidRPr="00000000">
              <w:rPr>
                <w:rFonts w:ascii="Arial" w:cs="Arial" w:eastAsia="Arial" w:hAnsi="Arial"/>
                <w:sz w:val="20"/>
                <w:szCs w:val="20"/>
                <w:rtl w:val="0"/>
              </w:rPr>
              <w:t xml:space="preserve">proactiva hacia</w:t>
            </w:r>
            <w:r w:rsidDel="00000000" w:rsidR="00000000" w:rsidRPr="00000000">
              <w:rPr>
                <w:rtl w:val="0"/>
              </w:rPr>
              <w:br w:type="textWrapping"/>
            </w:r>
            <w:r w:rsidDel="00000000" w:rsidR="00000000" w:rsidRPr="00000000">
              <w:rPr>
                <w:rFonts w:ascii="Arial" w:cs="Arial" w:eastAsia="Arial" w:hAnsi="Arial"/>
                <w:sz w:val="20"/>
                <w:szCs w:val="20"/>
                <w:rtl w:val="0"/>
              </w:rPr>
              <w:t xml:space="preserve">los mismos.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29">
            <w:pPr>
              <w:jc w:val="both"/>
              <w:rPr/>
            </w:pPr>
            <w:r w:rsidDel="00000000" w:rsidR="00000000" w:rsidRPr="00000000">
              <w:rPr>
                <w:rFonts w:ascii="Arial" w:cs="Arial" w:eastAsia="Arial" w:hAnsi="Arial"/>
                <w:sz w:val="20"/>
                <w:szCs w:val="20"/>
                <w:rtl w:val="0"/>
              </w:rPr>
              <w:t xml:space="preserve">No identifica ni</w:t>
            </w:r>
            <w:r w:rsidDel="00000000" w:rsidR="00000000" w:rsidRPr="00000000">
              <w:rPr>
                <w:rtl w:val="0"/>
              </w:rPr>
              <w:br w:type="textWrapping"/>
            </w:r>
            <w:r w:rsidDel="00000000" w:rsidR="00000000" w:rsidRPr="00000000">
              <w:rPr>
                <w:rFonts w:ascii="Arial" w:cs="Arial" w:eastAsia="Arial" w:hAnsi="Arial"/>
                <w:sz w:val="20"/>
                <w:szCs w:val="20"/>
                <w:rtl w:val="0"/>
              </w:rPr>
              <w:t xml:space="preserve">muestra interés</w:t>
            </w:r>
            <w:r w:rsidDel="00000000" w:rsidR="00000000" w:rsidRPr="00000000">
              <w:rPr>
                <w:rtl w:val="0"/>
              </w:rPr>
              <w:br w:type="textWrapping"/>
            </w:r>
            <w:r w:rsidDel="00000000" w:rsidR="00000000" w:rsidRPr="00000000">
              <w:rPr>
                <w:rFonts w:ascii="Arial" w:cs="Arial" w:eastAsia="Arial" w:hAnsi="Arial"/>
                <w:sz w:val="20"/>
                <w:szCs w:val="20"/>
                <w:rtl w:val="0"/>
              </w:rPr>
              <w:t xml:space="preserve">por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principales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problemas que</w:t>
            </w:r>
            <w:r w:rsidDel="00000000" w:rsidR="00000000" w:rsidRPr="00000000">
              <w:rPr>
                <w:rtl w:val="0"/>
              </w:rPr>
              <w:br w:type="textWrapping"/>
            </w:r>
            <w:r w:rsidDel="00000000" w:rsidR="00000000" w:rsidRPr="00000000">
              <w:rPr>
                <w:rFonts w:ascii="Arial" w:cs="Arial" w:eastAsia="Arial" w:hAnsi="Arial"/>
                <w:sz w:val="20"/>
                <w:szCs w:val="20"/>
                <w:rtl w:val="0"/>
              </w:rPr>
              <w:t xml:space="preserve">afectan a la</w:t>
            </w:r>
            <w:r w:rsidDel="00000000" w:rsidR="00000000" w:rsidRPr="00000000">
              <w:rPr>
                <w:rtl w:val="0"/>
              </w:rPr>
              <w:br w:type="textWrapping"/>
            </w:r>
            <w:r w:rsidDel="00000000" w:rsidR="00000000" w:rsidRPr="00000000">
              <w:rPr>
                <w:rFonts w:ascii="Arial" w:cs="Arial" w:eastAsia="Arial" w:hAnsi="Arial"/>
                <w:sz w:val="20"/>
                <w:szCs w:val="20"/>
                <w:rtl w:val="0"/>
              </w:rPr>
              <w:t xml:space="preserve">sociedad, desde</w:t>
            </w:r>
            <w:r w:rsidDel="00000000" w:rsidR="00000000" w:rsidRPr="00000000">
              <w:rPr>
                <w:rtl w:val="0"/>
              </w:rPr>
              <w:br w:type="textWrapping"/>
            </w:r>
            <w:r w:rsidDel="00000000" w:rsidR="00000000" w:rsidRPr="00000000">
              <w:rPr>
                <w:rFonts w:ascii="Arial" w:cs="Arial" w:eastAsia="Arial" w:hAnsi="Arial"/>
                <w:sz w:val="20"/>
                <w:szCs w:val="20"/>
                <w:rtl w:val="0"/>
              </w:rPr>
              <w:t xml:space="preserve">un entorno</w:t>
            </w:r>
            <w:r w:rsidDel="00000000" w:rsidR="00000000" w:rsidRPr="00000000">
              <w:rPr>
                <w:rtl w:val="0"/>
              </w:rPr>
              <w:br w:type="textWrapping"/>
            </w:r>
            <w:r w:rsidDel="00000000" w:rsidR="00000000" w:rsidRPr="00000000">
              <w:rPr>
                <w:rFonts w:ascii="Arial" w:cs="Arial" w:eastAsia="Arial" w:hAnsi="Arial"/>
                <w:sz w:val="20"/>
                <w:szCs w:val="20"/>
                <w:rtl w:val="0"/>
              </w:rPr>
              <w:t xml:space="preserve">cercano y no</w:t>
            </w:r>
            <w:r w:rsidDel="00000000" w:rsidR="00000000" w:rsidRPr="00000000">
              <w:rPr>
                <w:rtl w:val="0"/>
              </w:rPr>
              <w:br w:type="textWrapping"/>
            </w:r>
            <w:r w:rsidDel="00000000" w:rsidR="00000000" w:rsidRPr="00000000">
              <w:rPr>
                <w:rFonts w:ascii="Arial" w:cs="Arial" w:eastAsia="Arial" w:hAnsi="Arial"/>
                <w:sz w:val="20"/>
                <w:szCs w:val="20"/>
                <w:rtl w:val="0"/>
              </w:rPr>
              <w:t xml:space="preserve">adopta una</w:t>
            </w:r>
            <w:r w:rsidDel="00000000" w:rsidR="00000000" w:rsidRPr="00000000">
              <w:rPr>
                <w:rtl w:val="0"/>
              </w:rPr>
              <w:br w:type="textWrapping"/>
            </w:r>
            <w:r w:rsidDel="00000000" w:rsidR="00000000" w:rsidRPr="00000000">
              <w:rPr>
                <w:rFonts w:ascii="Arial" w:cs="Arial" w:eastAsia="Arial" w:hAnsi="Arial"/>
                <w:sz w:val="20"/>
                <w:szCs w:val="20"/>
                <w:rtl w:val="0"/>
              </w:rPr>
              <w:t xml:space="preserve">posición crítica</w:t>
            </w:r>
            <w:r w:rsidDel="00000000" w:rsidR="00000000" w:rsidRPr="00000000">
              <w:rPr>
                <w:rtl w:val="0"/>
              </w:rPr>
              <w:br w:type="textWrapping"/>
            </w:r>
            <w:r w:rsidDel="00000000" w:rsidR="00000000" w:rsidRPr="00000000">
              <w:rPr>
                <w:rFonts w:ascii="Arial" w:cs="Arial" w:eastAsia="Arial" w:hAnsi="Arial"/>
                <w:sz w:val="20"/>
                <w:szCs w:val="20"/>
                <w:rtl w:val="0"/>
              </w:rPr>
              <w:t xml:space="preserve">y proactiva</w:t>
            </w:r>
            <w:r w:rsidDel="00000000" w:rsidR="00000000" w:rsidRPr="00000000">
              <w:rPr>
                <w:rtl w:val="0"/>
              </w:rPr>
              <w:br w:type="textWrapping"/>
            </w:r>
            <w:r w:rsidDel="00000000" w:rsidR="00000000" w:rsidRPr="00000000">
              <w:rPr>
                <w:rFonts w:ascii="Arial" w:cs="Arial" w:eastAsia="Arial" w:hAnsi="Arial"/>
                <w:sz w:val="20"/>
                <w:szCs w:val="20"/>
                <w:rtl w:val="0"/>
              </w:rPr>
              <w:t xml:space="preserve">hacia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mismos.</w:t>
            </w: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GEH.2.A.2.1.</w:t>
            </w:r>
          </w:p>
          <w:p w:rsidR="00000000" w:rsidDel="00000000" w:rsidP="00000000" w:rsidRDefault="00000000" w:rsidRPr="00000000" w14:paraId="0000002B">
            <w:pPr>
              <w:rPr>
                <w:rFonts w:ascii="Arial" w:cs="Arial" w:eastAsia="Arial" w:hAnsi="Arial"/>
                <w:sz w:val="20"/>
                <w:szCs w:val="20"/>
              </w:rPr>
            </w:pPr>
            <w:r w:rsidDel="00000000" w:rsidR="00000000" w:rsidRPr="00000000">
              <w:rPr>
                <w:rFonts w:ascii="Arial" w:cs="Arial" w:eastAsia="Arial" w:hAnsi="Arial"/>
                <w:sz w:val="20"/>
                <w:szCs w:val="20"/>
                <w:rtl w:val="0"/>
              </w:rPr>
              <w:t xml:space="preserve">GEH.2.C.6.</w:t>
            </w:r>
          </w:p>
        </w:tc>
      </w:tr>
      <w:tr>
        <w:trPr>
          <w:cantSplit w:val="0"/>
          <w:tblHeader w:val="0"/>
        </w:trPr>
        <w:tc>
          <w:tcPr>
            <w:vMerge w:val="continue"/>
            <w:tcBorders>
              <w:left w:color="000000" w:space="0" w:sz="4" w:val="single"/>
            </w:tcBorders>
            <w:shd w:fill="auto" w:val="clear"/>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shd w:fill="auto" w:val="clear"/>
          </w:tcPr>
          <w:bookmarkStart w:colFirst="0" w:colLast="0" w:name="3znysh7" w:id="3"/>
          <w:bookmarkEnd w:id="3"/>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2.2. Iniciarse en la exposición argumentada de forma crítica sobre problemas de actualidad del entorno más próximo a través de conocimientos geográficos e históricos, contrastando y valorando fuentes diversas. </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2E">
            <w:pPr>
              <w:jc w:val="both"/>
              <w:rPr/>
            </w:pPr>
            <w:r w:rsidDel="00000000" w:rsidR="00000000" w:rsidRPr="00000000">
              <w:rPr>
                <w:rFonts w:ascii="Arial" w:cs="Arial" w:eastAsia="Arial" w:hAnsi="Arial"/>
                <w:sz w:val="20"/>
                <w:szCs w:val="20"/>
                <w:rtl w:val="0"/>
              </w:rPr>
              <w:t xml:space="preserve">Se inicia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manera muy</w:t>
            </w:r>
            <w:r w:rsidDel="00000000" w:rsidR="00000000" w:rsidRPr="00000000">
              <w:rPr>
                <w:rtl w:val="0"/>
              </w:rPr>
              <w:br w:type="textWrapping"/>
            </w:r>
            <w:r w:rsidDel="00000000" w:rsidR="00000000" w:rsidRPr="00000000">
              <w:rPr>
                <w:rFonts w:ascii="Arial" w:cs="Arial" w:eastAsia="Arial" w:hAnsi="Arial"/>
                <w:sz w:val="20"/>
                <w:szCs w:val="20"/>
                <w:rtl w:val="0"/>
              </w:rPr>
              <w:t xml:space="preserve">eficaz en la</w:t>
            </w:r>
            <w:r w:rsidDel="00000000" w:rsidR="00000000" w:rsidRPr="00000000">
              <w:rPr>
                <w:rtl w:val="0"/>
              </w:rPr>
              <w:br w:type="textWrapping"/>
            </w:r>
            <w:r w:rsidDel="00000000" w:rsidR="00000000" w:rsidRPr="00000000">
              <w:rPr>
                <w:rFonts w:ascii="Arial" w:cs="Arial" w:eastAsia="Arial" w:hAnsi="Arial"/>
                <w:sz w:val="20"/>
                <w:szCs w:val="20"/>
                <w:rtl w:val="0"/>
              </w:rPr>
              <w:t xml:space="preserve">exposición</w:t>
            </w:r>
            <w:r w:rsidDel="00000000" w:rsidR="00000000" w:rsidRPr="00000000">
              <w:rPr>
                <w:rtl w:val="0"/>
              </w:rPr>
              <w:br w:type="textWrapping"/>
            </w:r>
            <w:r w:rsidDel="00000000" w:rsidR="00000000" w:rsidRPr="00000000">
              <w:rPr>
                <w:rFonts w:ascii="Arial" w:cs="Arial" w:eastAsia="Arial" w:hAnsi="Arial"/>
                <w:sz w:val="20"/>
                <w:szCs w:val="20"/>
                <w:rtl w:val="0"/>
              </w:rPr>
              <w:t xml:space="preserve">argumentada y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crítica sobre</w:t>
            </w:r>
            <w:r w:rsidDel="00000000" w:rsidR="00000000" w:rsidRPr="00000000">
              <w:rPr>
                <w:rtl w:val="0"/>
              </w:rPr>
              <w:br w:type="textWrapping"/>
            </w:r>
            <w:r w:rsidDel="00000000" w:rsidR="00000000" w:rsidRPr="00000000">
              <w:rPr>
                <w:rFonts w:ascii="Arial" w:cs="Arial" w:eastAsia="Arial" w:hAnsi="Arial"/>
                <w:sz w:val="20"/>
                <w:szCs w:val="20"/>
                <w:rtl w:val="0"/>
              </w:rPr>
              <w:t xml:space="preserve">problemas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actualidad del</w:t>
            </w:r>
            <w:r w:rsidDel="00000000" w:rsidR="00000000" w:rsidRPr="00000000">
              <w:rPr>
                <w:rtl w:val="0"/>
              </w:rPr>
              <w:br w:type="textWrapping"/>
            </w:r>
            <w:r w:rsidDel="00000000" w:rsidR="00000000" w:rsidRPr="00000000">
              <w:rPr>
                <w:rFonts w:ascii="Arial" w:cs="Arial" w:eastAsia="Arial" w:hAnsi="Arial"/>
                <w:sz w:val="20"/>
                <w:szCs w:val="20"/>
                <w:rtl w:val="0"/>
              </w:rPr>
              <w:t xml:space="preserve">entorno más</w:t>
            </w:r>
            <w:r w:rsidDel="00000000" w:rsidR="00000000" w:rsidRPr="00000000">
              <w:rPr>
                <w:rtl w:val="0"/>
              </w:rPr>
              <w:br w:type="textWrapping"/>
            </w:r>
            <w:r w:rsidDel="00000000" w:rsidR="00000000" w:rsidRPr="00000000">
              <w:rPr>
                <w:rFonts w:ascii="Arial" w:cs="Arial" w:eastAsia="Arial" w:hAnsi="Arial"/>
                <w:sz w:val="20"/>
                <w:szCs w:val="20"/>
                <w:rtl w:val="0"/>
              </w:rPr>
              <w:t xml:space="preserve">próximo a través</w:t>
            </w:r>
            <w:r w:rsidDel="00000000" w:rsidR="00000000" w:rsidRPr="00000000">
              <w:rPr>
                <w:rtl w:val="0"/>
              </w:rPr>
              <w:br w:type="textWrapping"/>
            </w:r>
            <w:r w:rsidDel="00000000" w:rsidR="00000000" w:rsidRPr="00000000">
              <w:rPr>
                <w:rFonts w:ascii="Arial" w:cs="Arial" w:eastAsia="Arial" w:hAnsi="Arial"/>
                <w:sz w:val="20"/>
                <w:szCs w:val="20"/>
                <w:rtl w:val="0"/>
              </w:rPr>
              <w:t xml:space="preserve">de conocimientos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geográficos e</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históricos,</w:t>
            </w:r>
            <w:r w:rsidDel="00000000" w:rsidR="00000000" w:rsidRPr="00000000">
              <w:rPr>
                <w:rtl w:val="0"/>
              </w:rPr>
              <w:br w:type="textWrapping"/>
            </w:r>
            <w:r w:rsidDel="00000000" w:rsidR="00000000" w:rsidRPr="00000000">
              <w:rPr>
                <w:rFonts w:ascii="Arial" w:cs="Arial" w:eastAsia="Arial" w:hAnsi="Arial"/>
                <w:sz w:val="20"/>
                <w:szCs w:val="20"/>
                <w:rtl w:val="0"/>
              </w:rPr>
              <w:t xml:space="preserve">contrastando y</w:t>
            </w:r>
            <w:r w:rsidDel="00000000" w:rsidR="00000000" w:rsidRPr="00000000">
              <w:rPr>
                <w:rtl w:val="0"/>
              </w:rPr>
              <w:br w:type="textWrapping"/>
            </w:r>
            <w:r w:rsidDel="00000000" w:rsidR="00000000" w:rsidRPr="00000000">
              <w:rPr>
                <w:rFonts w:ascii="Arial" w:cs="Arial" w:eastAsia="Arial" w:hAnsi="Arial"/>
                <w:sz w:val="20"/>
                <w:szCs w:val="20"/>
                <w:rtl w:val="0"/>
              </w:rPr>
              <w:t xml:space="preserve">valorando fuentes</w:t>
            </w:r>
            <w:r w:rsidDel="00000000" w:rsidR="00000000" w:rsidRPr="00000000">
              <w:rPr>
                <w:rtl w:val="0"/>
              </w:rPr>
              <w:br w:type="textWrapping"/>
            </w:r>
            <w:r w:rsidDel="00000000" w:rsidR="00000000" w:rsidRPr="00000000">
              <w:rPr>
                <w:rFonts w:ascii="Arial" w:cs="Arial" w:eastAsia="Arial" w:hAnsi="Arial"/>
                <w:sz w:val="20"/>
                <w:szCs w:val="20"/>
                <w:rtl w:val="0"/>
              </w:rPr>
              <w:t xml:space="preserve">diversas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2F">
            <w:pPr>
              <w:jc w:val="both"/>
              <w:rPr/>
            </w:pPr>
            <w:r w:rsidDel="00000000" w:rsidR="00000000" w:rsidRPr="00000000">
              <w:rPr>
                <w:rFonts w:ascii="Arial" w:cs="Arial" w:eastAsia="Arial" w:hAnsi="Arial"/>
                <w:sz w:val="20"/>
                <w:szCs w:val="20"/>
                <w:rtl w:val="0"/>
              </w:rPr>
              <w:t xml:space="preserve">Se inicia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manera eficaz en</w:t>
            </w:r>
            <w:r w:rsidDel="00000000" w:rsidR="00000000" w:rsidRPr="00000000">
              <w:rPr>
                <w:rtl w:val="0"/>
              </w:rPr>
              <w:br w:type="textWrapping"/>
            </w:r>
            <w:r w:rsidDel="00000000" w:rsidR="00000000" w:rsidRPr="00000000">
              <w:rPr>
                <w:rFonts w:ascii="Arial" w:cs="Arial" w:eastAsia="Arial" w:hAnsi="Arial"/>
                <w:sz w:val="20"/>
                <w:szCs w:val="20"/>
                <w:rtl w:val="0"/>
              </w:rPr>
              <w:t xml:space="preserve">la exposición</w:t>
            </w:r>
            <w:r w:rsidDel="00000000" w:rsidR="00000000" w:rsidRPr="00000000">
              <w:rPr>
                <w:rtl w:val="0"/>
              </w:rPr>
              <w:br w:type="textWrapping"/>
            </w:r>
            <w:r w:rsidDel="00000000" w:rsidR="00000000" w:rsidRPr="00000000">
              <w:rPr>
                <w:rFonts w:ascii="Arial" w:cs="Arial" w:eastAsia="Arial" w:hAnsi="Arial"/>
                <w:sz w:val="20"/>
                <w:szCs w:val="20"/>
                <w:rtl w:val="0"/>
              </w:rPr>
              <w:t xml:space="preserve">argumentada y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crítica sobre</w:t>
            </w:r>
            <w:r w:rsidDel="00000000" w:rsidR="00000000" w:rsidRPr="00000000">
              <w:rPr>
                <w:rtl w:val="0"/>
              </w:rPr>
              <w:br w:type="textWrapping"/>
            </w:r>
            <w:r w:rsidDel="00000000" w:rsidR="00000000" w:rsidRPr="00000000">
              <w:rPr>
                <w:rFonts w:ascii="Arial" w:cs="Arial" w:eastAsia="Arial" w:hAnsi="Arial"/>
                <w:sz w:val="20"/>
                <w:szCs w:val="20"/>
                <w:rtl w:val="0"/>
              </w:rPr>
              <w:t xml:space="preserve">problemas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actualidad del</w:t>
            </w:r>
            <w:r w:rsidDel="00000000" w:rsidR="00000000" w:rsidRPr="00000000">
              <w:rPr>
                <w:rtl w:val="0"/>
              </w:rPr>
              <w:br w:type="textWrapping"/>
            </w:r>
            <w:r w:rsidDel="00000000" w:rsidR="00000000" w:rsidRPr="00000000">
              <w:rPr>
                <w:rFonts w:ascii="Arial" w:cs="Arial" w:eastAsia="Arial" w:hAnsi="Arial"/>
                <w:sz w:val="20"/>
                <w:szCs w:val="20"/>
                <w:rtl w:val="0"/>
              </w:rPr>
              <w:t xml:space="preserve">entorno más</w:t>
            </w:r>
            <w:r w:rsidDel="00000000" w:rsidR="00000000" w:rsidRPr="00000000">
              <w:rPr>
                <w:rtl w:val="0"/>
              </w:rPr>
              <w:br w:type="textWrapping"/>
            </w:r>
            <w:r w:rsidDel="00000000" w:rsidR="00000000" w:rsidRPr="00000000">
              <w:rPr>
                <w:rFonts w:ascii="Arial" w:cs="Arial" w:eastAsia="Arial" w:hAnsi="Arial"/>
                <w:sz w:val="20"/>
                <w:szCs w:val="20"/>
                <w:rtl w:val="0"/>
              </w:rPr>
              <w:t xml:space="preserve">próximo a través</w:t>
            </w:r>
            <w:r w:rsidDel="00000000" w:rsidR="00000000" w:rsidRPr="00000000">
              <w:rPr>
                <w:rtl w:val="0"/>
              </w:rPr>
              <w:br w:type="textWrapping"/>
            </w:r>
            <w:r w:rsidDel="00000000" w:rsidR="00000000" w:rsidRPr="00000000">
              <w:rPr>
                <w:rFonts w:ascii="Arial" w:cs="Arial" w:eastAsia="Arial" w:hAnsi="Arial"/>
                <w:sz w:val="20"/>
                <w:szCs w:val="20"/>
                <w:rtl w:val="0"/>
              </w:rPr>
              <w:t xml:space="preserve">de conocimientos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geográficos e</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históricos,</w:t>
            </w:r>
            <w:r w:rsidDel="00000000" w:rsidR="00000000" w:rsidRPr="00000000">
              <w:rPr>
                <w:rtl w:val="0"/>
              </w:rPr>
              <w:br w:type="textWrapping"/>
            </w:r>
            <w:r w:rsidDel="00000000" w:rsidR="00000000" w:rsidRPr="00000000">
              <w:rPr>
                <w:rFonts w:ascii="Arial" w:cs="Arial" w:eastAsia="Arial" w:hAnsi="Arial"/>
                <w:sz w:val="20"/>
                <w:szCs w:val="20"/>
                <w:rtl w:val="0"/>
              </w:rPr>
              <w:t xml:space="preserve">contrastando y</w:t>
            </w:r>
            <w:r w:rsidDel="00000000" w:rsidR="00000000" w:rsidRPr="00000000">
              <w:rPr>
                <w:rtl w:val="0"/>
              </w:rPr>
              <w:br w:type="textWrapping"/>
            </w:r>
            <w:r w:rsidDel="00000000" w:rsidR="00000000" w:rsidRPr="00000000">
              <w:rPr>
                <w:rFonts w:ascii="Arial" w:cs="Arial" w:eastAsia="Arial" w:hAnsi="Arial"/>
                <w:sz w:val="20"/>
                <w:szCs w:val="20"/>
                <w:rtl w:val="0"/>
              </w:rPr>
              <w:t xml:space="preserve">valorando fuentes</w:t>
            </w:r>
            <w:r w:rsidDel="00000000" w:rsidR="00000000" w:rsidRPr="00000000">
              <w:rPr>
                <w:rtl w:val="0"/>
              </w:rPr>
              <w:br w:type="textWrapping"/>
            </w:r>
            <w:r w:rsidDel="00000000" w:rsidR="00000000" w:rsidRPr="00000000">
              <w:rPr>
                <w:rFonts w:ascii="Arial" w:cs="Arial" w:eastAsia="Arial" w:hAnsi="Arial"/>
                <w:sz w:val="20"/>
                <w:szCs w:val="20"/>
                <w:rtl w:val="0"/>
              </w:rPr>
              <w:t xml:space="preserve">diversas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30">
            <w:pPr>
              <w:jc w:val="both"/>
              <w:rPr/>
            </w:pPr>
            <w:r w:rsidDel="00000000" w:rsidR="00000000" w:rsidRPr="00000000">
              <w:rPr>
                <w:rFonts w:ascii="Arial" w:cs="Arial" w:eastAsia="Arial" w:hAnsi="Arial"/>
                <w:sz w:val="20"/>
                <w:szCs w:val="20"/>
                <w:rtl w:val="0"/>
              </w:rPr>
              <w:t xml:space="preserve">Se inicia</w:t>
            </w:r>
            <w:r w:rsidDel="00000000" w:rsidR="00000000" w:rsidRPr="00000000">
              <w:rPr>
                <w:rtl w:val="0"/>
              </w:rPr>
              <w:br w:type="textWrapping"/>
            </w:r>
            <w:r w:rsidDel="00000000" w:rsidR="00000000" w:rsidRPr="00000000">
              <w:rPr>
                <w:rFonts w:ascii="Arial" w:cs="Arial" w:eastAsia="Arial" w:hAnsi="Arial"/>
                <w:sz w:val="20"/>
                <w:szCs w:val="20"/>
                <w:rtl w:val="0"/>
              </w:rPr>
              <w:t xml:space="preserve">adecuadamente</w:t>
            </w:r>
            <w:r w:rsidDel="00000000" w:rsidR="00000000" w:rsidRPr="00000000">
              <w:rPr>
                <w:rtl w:val="0"/>
              </w:rPr>
              <w:br w:type="textWrapping"/>
            </w:r>
            <w:r w:rsidDel="00000000" w:rsidR="00000000" w:rsidRPr="00000000">
              <w:rPr>
                <w:rFonts w:ascii="Arial" w:cs="Arial" w:eastAsia="Arial" w:hAnsi="Arial"/>
                <w:sz w:val="20"/>
                <w:szCs w:val="20"/>
                <w:rtl w:val="0"/>
              </w:rPr>
              <w:t xml:space="preserve">en la</w:t>
            </w:r>
            <w:r w:rsidDel="00000000" w:rsidR="00000000" w:rsidRPr="00000000">
              <w:rPr>
                <w:rtl w:val="0"/>
              </w:rPr>
              <w:br w:type="textWrapping"/>
            </w:r>
            <w:r w:rsidDel="00000000" w:rsidR="00000000" w:rsidRPr="00000000">
              <w:rPr>
                <w:rFonts w:ascii="Arial" w:cs="Arial" w:eastAsia="Arial" w:hAnsi="Arial"/>
                <w:sz w:val="20"/>
                <w:szCs w:val="20"/>
                <w:rtl w:val="0"/>
              </w:rPr>
              <w:t xml:space="preserve">exposición</w:t>
            </w:r>
            <w:r w:rsidDel="00000000" w:rsidR="00000000" w:rsidRPr="00000000">
              <w:rPr>
                <w:rtl w:val="0"/>
              </w:rPr>
              <w:br w:type="textWrapping"/>
            </w:r>
            <w:r w:rsidDel="00000000" w:rsidR="00000000" w:rsidRPr="00000000">
              <w:rPr>
                <w:rFonts w:ascii="Arial" w:cs="Arial" w:eastAsia="Arial" w:hAnsi="Arial"/>
                <w:sz w:val="20"/>
                <w:szCs w:val="20"/>
                <w:rtl w:val="0"/>
              </w:rPr>
              <w:t xml:space="preserve">argumentada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crítica</w:t>
            </w:r>
            <w:r w:rsidDel="00000000" w:rsidR="00000000" w:rsidRPr="00000000">
              <w:rPr>
                <w:rtl w:val="0"/>
              </w:rPr>
              <w:br w:type="textWrapping"/>
            </w:r>
            <w:r w:rsidDel="00000000" w:rsidR="00000000" w:rsidRPr="00000000">
              <w:rPr>
                <w:rFonts w:ascii="Arial" w:cs="Arial" w:eastAsia="Arial" w:hAnsi="Arial"/>
                <w:sz w:val="20"/>
                <w:szCs w:val="20"/>
                <w:rtl w:val="0"/>
              </w:rPr>
              <w:t xml:space="preserve">sobre</w:t>
            </w:r>
            <w:r w:rsidDel="00000000" w:rsidR="00000000" w:rsidRPr="00000000">
              <w:rPr>
                <w:rtl w:val="0"/>
              </w:rPr>
              <w:br w:type="textWrapping"/>
            </w:r>
            <w:r w:rsidDel="00000000" w:rsidR="00000000" w:rsidRPr="00000000">
              <w:rPr>
                <w:rFonts w:ascii="Arial" w:cs="Arial" w:eastAsia="Arial" w:hAnsi="Arial"/>
                <w:sz w:val="20"/>
                <w:szCs w:val="20"/>
                <w:rtl w:val="0"/>
              </w:rPr>
              <w:t xml:space="preserve">problemas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actualidad del</w:t>
            </w:r>
            <w:r w:rsidDel="00000000" w:rsidR="00000000" w:rsidRPr="00000000">
              <w:rPr>
                <w:rtl w:val="0"/>
              </w:rPr>
              <w:br w:type="textWrapping"/>
            </w:r>
            <w:r w:rsidDel="00000000" w:rsidR="00000000" w:rsidRPr="00000000">
              <w:rPr>
                <w:rFonts w:ascii="Arial" w:cs="Arial" w:eastAsia="Arial" w:hAnsi="Arial"/>
                <w:sz w:val="20"/>
                <w:szCs w:val="20"/>
                <w:rtl w:val="0"/>
              </w:rPr>
              <w:t xml:space="preserve">entorno más</w:t>
            </w:r>
            <w:r w:rsidDel="00000000" w:rsidR="00000000" w:rsidRPr="00000000">
              <w:rPr>
                <w:rtl w:val="0"/>
              </w:rPr>
              <w:br w:type="textWrapping"/>
            </w:r>
            <w:r w:rsidDel="00000000" w:rsidR="00000000" w:rsidRPr="00000000">
              <w:rPr>
                <w:rFonts w:ascii="Arial" w:cs="Arial" w:eastAsia="Arial" w:hAnsi="Arial"/>
                <w:sz w:val="20"/>
                <w:szCs w:val="20"/>
                <w:rtl w:val="0"/>
              </w:rPr>
              <w:t xml:space="preserve">próximo a</w:t>
            </w:r>
            <w:r w:rsidDel="00000000" w:rsidR="00000000" w:rsidRPr="00000000">
              <w:rPr>
                <w:rtl w:val="0"/>
              </w:rPr>
              <w:br w:type="textWrapping"/>
            </w:r>
            <w:r w:rsidDel="00000000" w:rsidR="00000000" w:rsidRPr="00000000">
              <w:rPr>
                <w:rFonts w:ascii="Arial" w:cs="Arial" w:eastAsia="Arial" w:hAnsi="Arial"/>
                <w:sz w:val="20"/>
                <w:szCs w:val="20"/>
                <w:rtl w:val="0"/>
              </w:rPr>
              <w:t xml:space="preserve">través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conocimientos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geográficos e</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históricos,</w:t>
            </w:r>
            <w:r w:rsidDel="00000000" w:rsidR="00000000" w:rsidRPr="00000000">
              <w:rPr>
                <w:rtl w:val="0"/>
              </w:rPr>
              <w:br w:type="textWrapping"/>
            </w:r>
            <w:r w:rsidDel="00000000" w:rsidR="00000000" w:rsidRPr="00000000">
              <w:rPr>
                <w:rFonts w:ascii="Arial" w:cs="Arial" w:eastAsia="Arial" w:hAnsi="Arial"/>
                <w:sz w:val="20"/>
                <w:szCs w:val="20"/>
                <w:rtl w:val="0"/>
              </w:rPr>
              <w:t xml:space="preserve">contrastando y</w:t>
            </w:r>
            <w:r w:rsidDel="00000000" w:rsidR="00000000" w:rsidRPr="00000000">
              <w:rPr>
                <w:rtl w:val="0"/>
              </w:rPr>
              <w:br w:type="textWrapping"/>
            </w:r>
            <w:r w:rsidDel="00000000" w:rsidR="00000000" w:rsidRPr="00000000">
              <w:rPr>
                <w:rFonts w:ascii="Arial" w:cs="Arial" w:eastAsia="Arial" w:hAnsi="Arial"/>
                <w:sz w:val="20"/>
                <w:szCs w:val="20"/>
                <w:rtl w:val="0"/>
              </w:rPr>
              <w:t xml:space="preserve">valorando</w:t>
            </w:r>
            <w:r w:rsidDel="00000000" w:rsidR="00000000" w:rsidRPr="00000000">
              <w:rPr>
                <w:rtl w:val="0"/>
              </w:rPr>
              <w:br w:type="textWrapping"/>
            </w:r>
            <w:r w:rsidDel="00000000" w:rsidR="00000000" w:rsidRPr="00000000">
              <w:rPr>
                <w:rFonts w:ascii="Arial" w:cs="Arial" w:eastAsia="Arial" w:hAnsi="Arial"/>
                <w:sz w:val="20"/>
                <w:szCs w:val="20"/>
                <w:rtl w:val="0"/>
              </w:rPr>
              <w:t xml:space="preserve">fuentes diversas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31">
            <w:pPr>
              <w:jc w:val="both"/>
              <w:rPr/>
            </w:pPr>
            <w:r w:rsidDel="00000000" w:rsidR="00000000" w:rsidRPr="00000000">
              <w:rPr>
                <w:rFonts w:ascii="Arial" w:cs="Arial" w:eastAsia="Arial" w:hAnsi="Arial"/>
                <w:sz w:val="20"/>
                <w:szCs w:val="20"/>
                <w:rtl w:val="0"/>
              </w:rPr>
              <w:t xml:space="preserve">Se inicia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sencilla a</w:t>
            </w:r>
            <w:r w:rsidDel="00000000" w:rsidR="00000000" w:rsidRPr="00000000">
              <w:rPr>
                <w:rtl w:val="0"/>
              </w:rPr>
              <w:br w:type="textWrapping"/>
            </w:r>
            <w:r w:rsidDel="00000000" w:rsidR="00000000" w:rsidRPr="00000000">
              <w:rPr>
                <w:rFonts w:ascii="Arial" w:cs="Arial" w:eastAsia="Arial" w:hAnsi="Arial"/>
                <w:sz w:val="20"/>
                <w:szCs w:val="20"/>
                <w:rtl w:val="0"/>
              </w:rPr>
              <w:t xml:space="preserve">en la</w:t>
            </w:r>
            <w:r w:rsidDel="00000000" w:rsidR="00000000" w:rsidRPr="00000000">
              <w:rPr>
                <w:rtl w:val="0"/>
              </w:rPr>
              <w:br w:type="textWrapping"/>
            </w:r>
            <w:r w:rsidDel="00000000" w:rsidR="00000000" w:rsidRPr="00000000">
              <w:rPr>
                <w:rFonts w:ascii="Arial" w:cs="Arial" w:eastAsia="Arial" w:hAnsi="Arial"/>
                <w:sz w:val="20"/>
                <w:szCs w:val="20"/>
                <w:rtl w:val="0"/>
              </w:rPr>
              <w:t xml:space="preserve">exposición</w:t>
            </w:r>
            <w:r w:rsidDel="00000000" w:rsidR="00000000" w:rsidRPr="00000000">
              <w:rPr>
                <w:rtl w:val="0"/>
              </w:rPr>
              <w:br w:type="textWrapping"/>
            </w:r>
            <w:r w:rsidDel="00000000" w:rsidR="00000000" w:rsidRPr="00000000">
              <w:rPr>
                <w:rFonts w:ascii="Arial" w:cs="Arial" w:eastAsia="Arial" w:hAnsi="Arial"/>
                <w:sz w:val="20"/>
                <w:szCs w:val="20"/>
                <w:rtl w:val="0"/>
              </w:rPr>
              <w:t xml:space="preserve">argumentada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crítica</w:t>
            </w:r>
            <w:r w:rsidDel="00000000" w:rsidR="00000000" w:rsidRPr="00000000">
              <w:rPr>
                <w:rtl w:val="0"/>
              </w:rPr>
              <w:br w:type="textWrapping"/>
            </w:r>
            <w:r w:rsidDel="00000000" w:rsidR="00000000" w:rsidRPr="00000000">
              <w:rPr>
                <w:rFonts w:ascii="Arial" w:cs="Arial" w:eastAsia="Arial" w:hAnsi="Arial"/>
                <w:sz w:val="20"/>
                <w:szCs w:val="20"/>
                <w:rtl w:val="0"/>
              </w:rPr>
              <w:t xml:space="preserve">sobre</w:t>
            </w:r>
            <w:r w:rsidDel="00000000" w:rsidR="00000000" w:rsidRPr="00000000">
              <w:rPr>
                <w:rtl w:val="0"/>
              </w:rPr>
              <w:br w:type="textWrapping"/>
            </w:r>
            <w:r w:rsidDel="00000000" w:rsidR="00000000" w:rsidRPr="00000000">
              <w:rPr>
                <w:rFonts w:ascii="Arial" w:cs="Arial" w:eastAsia="Arial" w:hAnsi="Arial"/>
                <w:sz w:val="20"/>
                <w:szCs w:val="20"/>
                <w:rtl w:val="0"/>
              </w:rPr>
              <w:t xml:space="preserve">problemas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actualidad del</w:t>
            </w:r>
            <w:r w:rsidDel="00000000" w:rsidR="00000000" w:rsidRPr="00000000">
              <w:rPr>
                <w:rtl w:val="0"/>
              </w:rPr>
              <w:br w:type="textWrapping"/>
            </w:r>
            <w:r w:rsidDel="00000000" w:rsidR="00000000" w:rsidRPr="00000000">
              <w:rPr>
                <w:rFonts w:ascii="Arial" w:cs="Arial" w:eastAsia="Arial" w:hAnsi="Arial"/>
                <w:sz w:val="20"/>
                <w:szCs w:val="20"/>
                <w:rtl w:val="0"/>
              </w:rPr>
              <w:t xml:space="preserve">entorno más</w:t>
            </w:r>
            <w:r w:rsidDel="00000000" w:rsidR="00000000" w:rsidRPr="00000000">
              <w:rPr>
                <w:rtl w:val="0"/>
              </w:rPr>
              <w:br w:type="textWrapping"/>
            </w:r>
            <w:r w:rsidDel="00000000" w:rsidR="00000000" w:rsidRPr="00000000">
              <w:rPr>
                <w:rFonts w:ascii="Arial" w:cs="Arial" w:eastAsia="Arial" w:hAnsi="Arial"/>
                <w:sz w:val="20"/>
                <w:szCs w:val="20"/>
                <w:rtl w:val="0"/>
              </w:rPr>
              <w:t xml:space="preserve">próximo a</w:t>
            </w:r>
            <w:r w:rsidDel="00000000" w:rsidR="00000000" w:rsidRPr="00000000">
              <w:rPr>
                <w:rtl w:val="0"/>
              </w:rPr>
              <w:br w:type="textWrapping"/>
            </w:r>
            <w:r w:rsidDel="00000000" w:rsidR="00000000" w:rsidRPr="00000000">
              <w:rPr>
                <w:rFonts w:ascii="Arial" w:cs="Arial" w:eastAsia="Arial" w:hAnsi="Arial"/>
                <w:sz w:val="20"/>
                <w:szCs w:val="20"/>
                <w:rtl w:val="0"/>
              </w:rPr>
              <w:t xml:space="preserve">través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conocimientos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geográficos e</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históricos,</w:t>
            </w:r>
            <w:r w:rsidDel="00000000" w:rsidR="00000000" w:rsidRPr="00000000">
              <w:rPr>
                <w:rtl w:val="0"/>
              </w:rPr>
              <w:br w:type="textWrapping"/>
            </w:r>
            <w:r w:rsidDel="00000000" w:rsidR="00000000" w:rsidRPr="00000000">
              <w:rPr>
                <w:rFonts w:ascii="Arial" w:cs="Arial" w:eastAsia="Arial" w:hAnsi="Arial"/>
                <w:sz w:val="20"/>
                <w:szCs w:val="20"/>
                <w:rtl w:val="0"/>
              </w:rPr>
              <w:t xml:space="preserve">contrastando y</w:t>
            </w:r>
            <w:r w:rsidDel="00000000" w:rsidR="00000000" w:rsidRPr="00000000">
              <w:rPr>
                <w:rtl w:val="0"/>
              </w:rPr>
              <w:br w:type="textWrapping"/>
            </w:r>
            <w:r w:rsidDel="00000000" w:rsidR="00000000" w:rsidRPr="00000000">
              <w:rPr>
                <w:rFonts w:ascii="Arial" w:cs="Arial" w:eastAsia="Arial" w:hAnsi="Arial"/>
                <w:sz w:val="20"/>
                <w:szCs w:val="20"/>
                <w:rtl w:val="0"/>
              </w:rPr>
              <w:t xml:space="preserve">valorando</w:t>
            </w:r>
            <w:r w:rsidDel="00000000" w:rsidR="00000000" w:rsidRPr="00000000">
              <w:rPr>
                <w:rtl w:val="0"/>
              </w:rPr>
              <w:br w:type="textWrapping"/>
            </w:r>
            <w:r w:rsidDel="00000000" w:rsidR="00000000" w:rsidRPr="00000000">
              <w:rPr>
                <w:rFonts w:ascii="Arial" w:cs="Arial" w:eastAsia="Arial" w:hAnsi="Arial"/>
                <w:sz w:val="20"/>
                <w:szCs w:val="20"/>
                <w:rtl w:val="0"/>
              </w:rPr>
              <w:t xml:space="preserve">fuentes diversas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32">
            <w:pPr>
              <w:jc w:val="both"/>
              <w:rPr/>
            </w:pPr>
            <w:r w:rsidDel="00000000" w:rsidR="00000000" w:rsidRPr="00000000">
              <w:rPr>
                <w:rFonts w:ascii="Arial" w:cs="Arial" w:eastAsia="Arial" w:hAnsi="Arial"/>
                <w:sz w:val="20"/>
                <w:szCs w:val="20"/>
                <w:rtl w:val="0"/>
              </w:rPr>
              <w:t xml:space="preserve">No se inicia en</w:t>
            </w:r>
            <w:r w:rsidDel="00000000" w:rsidR="00000000" w:rsidRPr="00000000">
              <w:rPr>
                <w:rtl w:val="0"/>
              </w:rPr>
              <w:br w:type="textWrapping"/>
            </w:r>
            <w:r w:rsidDel="00000000" w:rsidR="00000000" w:rsidRPr="00000000">
              <w:rPr>
                <w:rFonts w:ascii="Arial" w:cs="Arial" w:eastAsia="Arial" w:hAnsi="Arial"/>
                <w:sz w:val="20"/>
                <w:szCs w:val="20"/>
                <w:rtl w:val="0"/>
              </w:rPr>
              <w:t xml:space="preserve">la exposición</w:t>
            </w:r>
            <w:r w:rsidDel="00000000" w:rsidR="00000000" w:rsidRPr="00000000">
              <w:rPr>
                <w:rtl w:val="0"/>
              </w:rPr>
              <w:br w:type="textWrapping"/>
            </w:r>
            <w:r w:rsidDel="00000000" w:rsidR="00000000" w:rsidRPr="00000000">
              <w:rPr>
                <w:rFonts w:ascii="Arial" w:cs="Arial" w:eastAsia="Arial" w:hAnsi="Arial"/>
                <w:sz w:val="20"/>
                <w:szCs w:val="20"/>
                <w:rtl w:val="0"/>
              </w:rPr>
              <w:t xml:space="preserve">argumentada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crítica</w:t>
            </w:r>
            <w:r w:rsidDel="00000000" w:rsidR="00000000" w:rsidRPr="00000000">
              <w:rPr>
                <w:rtl w:val="0"/>
              </w:rPr>
              <w:br w:type="textWrapping"/>
            </w:r>
            <w:r w:rsidDel="00000000" w:rsidR="00000000" w:rsidRPr="00000000">
              <w:rPr>
                <w:rFonts w:ascii="Arial" w:cs="Arial" w:eastAsia="Arial" w:hAnsi="Arial"/>
                <w:sz w:val="20"/>
                <w:szCs w:val="20"/>
                <w:rtl w:val="0"/>
              </w:rPr>
              <w:t xml:space="preserve">sobre problemas</w:t>
            </w:r>
            <w:r w:rsidDel="00000000" w:rsidR="00000000" w:rsidRPr="00000000">
              <w:rPr>
                <w:rtl w:val="0"/>
              </w:rPr>
              <w:br w:type="textWrapping"/>
            </w:r>
            <w:r w:rsidDel="00000000" w:rsidR="00000000" w:rsidRPr="00000000">
              <w:rPr>
                <w:rFonts w:ascii="Arial" w:cs="Arial" w:eastAsia="Arial" w:hAnsi="Arial"/>
                <w:sz w:val="20"/>
                <w:szCs w:val="20"/>
                <w:rtl w:val="0"/>
              </w:rPr>
              <w:t xml:space="preserve">de actualidad del</w:t>
            </w:r>
            <w:r w:rsidDel="00000000" w:rsidR="00000000" w:rsidRPr="00000000">
              <w:rPr>
                <w:rtl w:val="0"/>
              </w:rPr>
              <w:br w:type="textWrapping"/>
            </w:r>
            <w:r w:rsidDel="00000000" w:rsidR="00000000" w:rsidRPr="00000000">
              <w:rPr>
                <w:rFonts w:ascii="Arial" w:cs="Arial" w:eastAsia="Arial" w:hAnsi="Arial"/>
                <w:sz w:val="20"/>
                <w:szCs w:val="20"/>
                <w:rtl w:val="0"/>
              </w:rPr>
              <w:t xml:space="preserve">entorno más</w:t>
            </w:r>
            <w:r w:rsidDel="00000000" w:rsidR="00000000" w:rsidRPr="00000000">
              <w:rPr>
                <w:rtl w:val="0"/>
              </w:rPr>
              <w:br w:type="textWrapping"/>
            </w:r>
            <w:r w:rsidDel="00000000" w:rsidR="00000000" w:rsidRPr="00000000">
              <w:rPr>
                <w:rFonts w:ascii="Arial" w:cs="Arial" w:eastAsia="Arial" w:hAnsi="Arial"/>
                <w:sz w:val="20"/>
                <w:szCs w:val="20"/>
                <w:rtl w:val="0"/>
              </w:rPr>
              <w:t xml:space="preserve">próximo a través</w:t>
            </w:r>
            <w:r w:rsidDel="00000000" w:rsidR="00000000" w:rsidRPr="00000000">
              <w:rPr>
                <w:rtl w:val="0"/>
              </w:rPr>
              <w:br w:type="textWrapping"/>
            </w:r>
            <w:r w:rsidDel="00000000" w:rsidR="00000000" w:rsidRPr="00000000">
              <w:rPr>
                <w:rFonts w:ascii="Arial" w:cs="Arial" w:eastAsia="Arial" w:hAnsi="Arial"/>
                <w:sz w:val="20"/>
                <w:szCs w:val="20"/>
                <w:rtl w:val="0"/>
              </w:rPr>
              <w:t xml:space="preserve">de</w:t>
            </w:r>
            <w:r w:rsidDel="00000000" w:rsidR="00000000" w:rsidRPr="00000000">
              <w:rPr>
                <w:rtl w:val="0"/>
              </w:rPr>
              <w:br w:type="textWrapping"/>
            </w:r>
            <w:r w:rsidDel="00000000" w:rsidR="00000000" w:rsidRPr="00000000">
              <w:rPr>
                <w:rFonts w:ascii="Arial" w:cs="Arial" w:eastAsia="Arial" w:hAnsi="Arial"/>
                <w:sz w:val="20"/>
                <w:szCs w:val="20"/>
                <w:rtl w:val="0"/>
              </w:rPr>
              <w:t xml:space="preserve">conocimientos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geográficos e</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históricos, no</w:t>
            </w:r>
            <w:r w:rsidDel="00000000" w:rsidR="00000000" w:rsidRPr="00000000">
              <w:rPr>
                <w:rtl w:val="0"/>
              </w:rPr>
              <w:br w:type="textWrapping"/>
            </w:r>
            <w:r w:rsidDel="00000000" w:rsidR="00000000" w:rsidRPr="00000000">
              <w:rPr>
                <w:rFonts w:ascii="Arial" w:cs="Arial" w:eastAsia="Arial" w:hAnsi="Arial"/>
                <w:sz w:val="20"/>
                <w:szCs w:val="20"/>
                <w:rtl w:val="0"/>
              </w:rPr>
              <w:t xml:space="preserve">contrastando y</w:t>
            </w:r>
            <w:r w:rsidDel="00000000" w:rsidR="00000000" w:rsidRPr="00000000">
              <w:rPr>
                <w:rtl w:val="0"/>
              </w:rPr>
              <w:br w:type="textWrapping"/>
            </w:r>
            <w:r w:rsidDel="00000000" w:rsidR="00000000" w:rsidRPr="00000000">
              <w:rPr>
                <w:rFonts w:ascii="Arial" w:cs="Arial" w:eastAsia="Arial" w:hAnsi="Arial"/>
                <w:sz w:val="20"/>
                <w:szCs w:val="20"/>
                <w:rtl w:val="0"/>
              </w:rPr>
              <w:t xml:space="preserve">ni valorando</w:t>
            </w:r>
            <w:r w:rsidDel="00000000" w:rsidR="00000000" w:rsidRPr="00000000">
              <w:rPr>
                <w:rtl w:val="0"/>
              </w:rPr>
              <w:br w:type="textWrapping"/>
            </w:r>
            <w:r w:rsidDel="00000000" w:rsidR="00000000" w:rsidRPr="00000000">
              <w:rPr>
                <w:rFonts w:ascii="Arial" w:cs="Arial" w:eastAsia="Arial" w:hAnsi="Arial"/>
                <w:sz w:val="20"/>
                <w:szCs w:val="20"/>
                <w:rtl w:val="0"/>
              </w:rPr>
              <w:t xml:space="preserve">fuentes diversas</w:t>
            </w: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3">
            <w:pPr>
              <w:rPr>
                <w:rFonts w:ascii="Arial" w:cs="Arial" w:eastAsia="Arial" w:hAnsi="Arial"/>
                <w:sz w:val="20"/>
                <w:szCs w:val="20"/>
              </w:rPr>
            </w:pPr>
            <w:r w:rsidDel="00000000" w:rsidR="00000000" w:rsidRPr="00000000">
              <w:rPr>
                <w:rFonts w:ascii="Arial" w:cs="Arial" w:eastAsia="Arial" w:hAnsi="Arial"/>
                <w:sz w:val="20"/>
                <w:szCs w:val="20"/>
                <w:rtl w:val="0"/>
              </w:rPr>
              <w:t xml:space="preserve">GEH.2.C.4.</w:t>
            </w:r>
          </w:p>
        </w:tc>
      </w:tr>
      <w:tr>
        <w:trPr>
          <w:cantSplit w:val="0"/>
          <w:tblHeader w:val="0"/>
        </w:trPr>
        <w:tc>
          <w:tcPr>
            <w:vMerge w:val="continue"/>
            <w:tcBorders>
              <w:left w:color="000000" w:space="0" w:sz="4" w:val="single"/>
            </w:tcBorders>
            <w:shd w:fill="auto" w:val="clear"/>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shd w:fill="auto" w:val="clear"/>
          </w:tcPr>
          <w:bookmarkStart w:colFirst="0" w:colLast="0" w:name="2et92p0" w:id="4"/>
          <w:bookmarkEnd w:id="4"/>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2.3. Iniciarse en el uso adecuado de términos, conceptos y acontecimientos relevantes en su entorno relacionados con la geografía, la historia y otras disciplinas de las ciencias sociales, a través de intervenciones orales, textos escritos y otros productos, ofreciendo planteamientos personales. </w:t>
            </w:r>
          </w:p>
        </w:tc>
        <w:tc>
          <w:tcPr>
            <w:tcBorders>
              <w:left w:color="000000" w:space="0" w:sz="4" w:val="single"/>
              <w:bottom w:color="000000" w:space="0" w:sz="4" w:val="single"/>
            </w:tcBorders>
            <w:shd w:fill="auto" w:val="clear"/>
          </w:tcPr>
          <w:p w:rsidR="00000000" w:rsidDel="00000000" w:rsidP="00000000" w:rsidRDefault="00000000" w:rsidRPr="00000000" w14:paraId="00000036">
            <w:pPr>
              <w:jc w:val="both"/>
              <w:rPr/>
            </w:pPr>
            <w:r w:rsidDel="00000000" w:rsidR="00000000" w:rsidRPr="00000000">
              <w:rPr>
                <w:rFonts w:ascii="Arial" w:cs="Arial" w:eastAsia="Arial" w:hAnsi="Arial"/>
                <w:sz w:val="20"/>
                <w:szCs w:val="20"/>
                <w:rtl w:val="0"/>
              </w:rPr>
              <w:t xml:space="preserve">Se inicia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manera muy</w:t>
            </w:r>
            <w:r w:rsidDel="00000000" w:rsidR="00000000" w:rsidRPr="00000000">
              <w:rPr>
                <w:rtl w:val="0"/>
              </w:rPr>
              <w:br w:type="textWrapping"/>
            </w:r>
            <w:r w:rsidDel="00000000" w:rsidR="00000000" w:rsidRPr="00000000">
              <w:rPr>
                <w:rFonts w:ascii="Arial" w:cs="Arial" w:eastAsia="Arial" w:hAnsi="Arial"/>
                <w:sz w:val="20"/>
                <w:szCs w:val="20"/>
                <w:rtl w:val="0"/>
              </w:rPr>
              <w:t xml:space="preserve">eficaz en el uso</w:t>
            </w:r>
            <w:r w:rsidDel="00000000" w:rsidR="00000000" w:rsidRPr="00000000">
              <w:rPr>
                <w:rtl w:val="0"/>
              </w:rPr>
              <w:br w:type="textWrapping"/>
            </w:r>
            <w:r w:rsidDel="00000000" w:rsidR="00000000" w:rsidRPr="00000000">
              <w:rPr>
                <w:rFonts w:ascii="Arial" w:cs="Arial" w:eastAsia="Arial" w:hAnsi="Arial"/>
                <w:sz w:val="20"/>
                <w:szCs w:val="20"/>
                <w:rtl w:val="0"/>
              </w:rPr>
              <w:t xml:space="preserve">adecuado de</w:t>
            </w:r>
            <w:r w:rsidDel="00000000" w:rsidR="00000000" w:rsidRPr="00000000">
              <w:rPr>
                <w:rtl w:val="0"/>
              </w:rPr>
              <w:br w:type="textWrapping"/>
            </w:r>
            <w:r w:rsidDel="00000000" w:rsidR="00000000" w:rsidRPr="00000000">
              <w:rPr>
                <w:rFonts w:ascii="Arial" w:cs="Arial" w:eastAsia="Arial" w:hAnsi="Arial"/>
                <w:sz w:val="20"/>
                <w:szCs w:val="20"/>
                <w:rtl w:val="0"/>
              </w:rPr>
              <w:t xml:space="preserve">términos,</w:t>
            </w:r>
            <w:r w:rsidDel="00000000" w:rsidR="00000000" w:rsidRPr="00000000">
              <w:rPr>
                <w:rtl w:val="0"/>
              </w:rPr>
              <w:br w:type="textWrapping"/>
            </w:r>
            <w:r w:rsidDel="00000000" w:rsidR="00000000" w:rsidRPr="00000000">
              <w:rPr>
                <w:rFonts w:ascii="Arial" w:cs="Arial" w:eastAsia="Arial" w:hAnsi="Arial"/>
                <w:sz w:val="20"/>
                <w:szCs w:val="20"/>
                <w:rtl w:val="0"/>
              </w:rPr>
              <w:t xml:space="preserve">conceptos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acontecimientos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relevantes en su</w:t>
            </w:r>
            <w:r w:rsidDel="00000000" w:rsidR="00000000" w:rsidRPr="00000000">
              <w:rPr>
                <w:rtl w:val="0"/>
              </w:rPr>
              <w:br w:type="textWrapping"/>
            </w:r>
            <w:r w:rsidDel="00000000" w:rsidR="00000000" w:rsidRPr="00000000">
              <w:rPr>
                <w:rFonts w:ascii="Arial" w:cs="Arial" w:eastAsia="Arial" w:hAnsi="Arial"/>
                <w:sz w:val="20"/>
                <w:szCs w:val="20"/>
                <w:rtl w:val="0"/>
              </w:rPr>
              <w:t xml:space="preserve">entorno</w:t>
            </w:r>
            <w:r w:rsidDel="00000000" w:rsidR="00000000" w:rsidRPr="00000000">
              <w:rPr>
                <w:rtl w:val="0"/>
              </w:rPr>
              <w:br w:type="textWrapping"/>
            </w:r>
            <w:r w:rsidDel="00000000" w:rsidR="00000000" w:rsidRPr="00000000">
              <w:rPr>
                <w:rFonts w:ascii="Arial" w:cs="Arial" w:eastAsia="Arial" w:hAnsi="Arial"/>
                <w:sz w:val="20"/>
                <w:szCs w:val="20"/>
                <w:rtl w:val="0"/>
              </w:rPr>
              <w:t xml:space="preserve">relacionados con</w:t>
            </w:r>
            <w:r w:rsidDel="00000000" w:rsidR="00000000" w:rsidRPr="00000000">
              <w:rPr>
                <w:rtl w:val="0"/>
              </w:rPr>
              <w:br w:type="textWrapping"/>
            </w:r>
            <w:r w:rsidDel="00000000" w:rsidR="00000000" w:rsidRPr="00000000">
              <w:rPr>
                <w:rFonts w:ascii="Arial" w:cs="Arial" w:eastAsia="Arial" w:hAnsi="Arial"/>
                <w:sz w:val="20"/>
                <w:szCs w:val="20"/>
                <w:rtl w:val="0"/>
              </w:rPr>
              <w:t xml:space="preserve">la geografía, la</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historia y otras</w:t>
            </w:r>
            <w:r w:rsidDel="00000000" w:rsidR="00000000" w:rsidRPr="00000000">
              <w:rPr>
                <w:rtl w:val="0"/>
              </w:rPr>
              <w:br w:type="textWrapping"/>
            </w:r>
            <w:r w:rsidDel="00000000" w:rsidR="00000000" w:rsidRPr="00000000">
              <w:rPr>
                <w:rFonts w:ascii="Arial" w:cs="Arial" w:eastAsia="Arial" w:hAnsi="Arial"/>
                <w:sz w:val="20"/>
                <w:szCs w:val="20"/>
                <w:rtl w:val="0"/>
              </w:rPr>
              <w:t xml:space="preserve">disciplinas de las</w:t>
            </w:r>
            <w:r w:rsidDel="00000000" w:rsidR="00000000" w:rsidRPr="00000000">
              <w:rPr>
                <w:rtl w:val="0"/>
              </w:rPr>
              <w:br w:type="textWrapping"/>
            </w:r>
            <w:r w:rsidDel="00000000" w:rsidR="00000000" w:rsidRPr="00000000">
              <w:rPr>
                <w:rFonts w:ascii="Arial" w:cs="Arial" w:eastAsia="Arial" w:hAnsi="Arial"/>
                <w:sz w:val="20"/>
                <w:szCs w:val="20"/>
                <w:rtl w:val="0"/>
              </w:rPr>
              <w:t xml:space="preserve">ciencias sociales,</w:t>
            </w:r>
            <w:r w:rsidDel="00000000" w:rsidR="00000000" w:rsidRPr="00000000">
              <w:rPr>
                <w:rtl w:val="0"/>
              </w:rPr>
              <w:br w:type="textWrapping"/>
            </w:r>
            <w:r w:rsidDel="00000000" w:rsidR="00000000" w:rsidRPr="00000000">
              <w:rPr>
                <w:rFonts w:ascii="Arial" w:cs="Arial" w:eastAsia="Arial" w:hAnsi="Arial"/>
                <w:sz w:val="20"/>
                <w:szCs w:val="20"/>
                <w:rtl w:val="0"/>
              </w:rPr>
              <w:t xml:space="preserve">a través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intervenciones</w:t>
            </w:r>
            <w:r w:rsidDel="00000000" w:rsidR="00000000" w:rsidRPr="00000000">
              <w:rPr>
                <w:rtl w:val="0"/>
              </w:rPr>
              <w:br w:type="textWrapping"/>
            </w:r>
            <w:r w:rsidDel="00000000" w:rsidR="00000000" w:rsidRPr="00000000">
              <w:rPr>
                <w:rFonts w:ascii="Arial" w:cs="Arial" w:eastAsia="Arial" w:hAnsi="Arial"/>
                <w:sz w:val="20"/>
                <w:szCs w:val="20"/>
                <w:rtl w:val="0"/>
              </w:rPr>
              <w:t xml:space="preserve">orales, textos</w:t>
            </w:r>
            <w:r w:rsidDel="00000000" w:rsidR="00000000" w:rsidRPr="00000000">
              <w:rPr>
                <w:rtl w:val="0"/>
              </w:rPr>
              <w:br w:type="textWrapping"/>
            </w:r>
            <w:r w:rsidDel="00000000" w:rsidR="00000000" w:rsidRPr="00000000">
              <w:rPr>
                <w:rFonts w:ascii="Arial" w:cs="Arial" w:eastAsia="Arial" w:hAnsi="Arial"/>
                <w:sz w:val="20"/>
                <w:szCs w:val="20"/>
                <w:rtl w:val="0"/>
              </w:rPr>
              <w:t xml:space="preserve">escritos y otros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productos,</w:t>
            </w:r>
            <w:r w:rsidDel="00000000" w:rsidR="00000000" w:rsidRPr="00000000">
              <w:rPr>
                <w:rtl w:val="0"/>
              </w:rPr>
              <w:br w:type="textWrapping"/>
            </w:r>
            <w:r w:rsidDel="00000000" w:rsidR="00000000" w:rsidRPr="00000000">
              <w:rPr>
                <w:rFonts w:ascii="Arial" w:cs="Arial" w:eastAsia="Arial" w:hAnsi="Arial"/>
                <w:sz w:val="20"/>
                <w:szCs w:val="20"/>
                <w:rtl w:val="0"/>
              </w:rPr>
              <w:t xml:space="preserve">ofreciendo</w:t>
            </w:r>
            <w:r w:rsidDel="00000000" w:rsidR="00000000" w:rsidRPr="00000000">
              <w:rPr>
                <w:rtl w:val="0"/>
              </w:rPr>
              <w:br w:type="textWrapping"/>
            </w:r>
            <w:r w:rsidDel="00000000" w:rsidR="00000000" w:rsidRPr="00000000">
              <w:rPr>
                <w:rFonts w:ascii="Arial" w:cs="Arial" w:eastAsia="Arial" w:hAnsi="Arial"/>
                <w:sz w:val="20"/>
                <w:szCs w:val="20"/>
                <w:rtl w:val="0"/>
              </w:rPr>
              <w:t xml:space="preserve">planteamientos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personales.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37">
            <w:pPr>
              <w:jc w:val="both"/>
              <w:rPr/>
            </w:pPr>
            <w:r w:rsidDel="00000000" w:rsidR="00000000" w:rsidRPr="00000000">
              <w:rPr>
                <w:rFonts w:ascii="Arial" w:cs="Arial" w:eastAsia="Arial" w:hAnsi="Arial"/>
                <w:sz w:val="20"/>
                <w:szCs w:val="20"/>
                <w:rtl w:val="0"/>
              </w:rPr>
              <w:t xml:space="preserve">Se inicia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manera eficaz en</w:t>
            </w:r>
            <w:r w:rsidDel="00000000" w:rsidR="00000000" w:rsidRPr="00000000">
              <w:rPr>
                <w:rtl w:val="0"/>
              </w:rPr>
              <w:br w:type="textWrapping"/>
            </w:r>
            <w:r w:rsidDel="00000000" w:rsidR="00000000" w:rsidRPr="00000000">
              <w:rPr>
                <w:rFonts w:ascii="Arial" w:cs="Arial" w:eastAsia="Arial" w:hAnsi="Arial"/>
                <w:sz w:val="20"/>
                <w:szCs w:val="20"/>
                <w:rtl w:val="0"/>
              </w:rPr>
              <w:t xml:space="preserve">el uso adecuado</w:t>
            </w:r>
            <w:r w:rsidDel="00000000" w:rsidR="00000000" w:rsidRPr="00000000">
              <w:rPr>
                <w:rtl w:val="0"/>
              </w:rPr>
              <w:br w:type="textWrapping"/>
            </w:r>
            <w:r w:rsidDel="00000000" w:rsidR="00000000" w:rsidRPr="00000000">
              <w:rPr>
                <w:rFonts w:ascii="Arial" w:cs="Arial" w:eastAsia="Arial" w:hAnsi="Arial"/>
                <w:sz w:val="20"/>
                <w:szCs w:val="20"/>
                <w:rtl w:val="0"/>
              </w:rPr>
              <w:t xml:space="preserve">de términos,</w:t>
            </w:r>
            <w:r w:rsidDel="00000000" w:rsidR="00000000" w:rsidRPr="00000000">
              <w:rPr>
                <w:rtl w:val="0"/>
              </w:rPr>
              <w:br w:type="textWrapping"/>
            </w:r>
            <w:r w:rsidDel="00000000" w:rsidR="00000000" w:rsidRPr="00000000">
              <w:rPr>
                <w:rFonts w:ascii="Arial" w:cs="Arial" w:eastAsia="Arial" w:hAnsi="Arial"/>
                <w:sz w:val="20"/>
                <w:szCs w:val="20"/>
                <w:rtl w:val="0"/>
              </w:rPr>
              <w:t xml:space="preserve">conceptos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acontecimientos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relevantes en su</w:t>
            </w:r>
            <w:r w:rsidDel="00000000" w:rsidR="00000000" w:rsidRPr="00000000">
              <w:rPr>
                <w:rtl w:val="0"/>
              </w:rPr>
              <w:br w:type="textWrapping"/>
            </w:r>
            <w:r w:rsidDel="00000000" w:rsidR="00000000" w:rsidRPr="00000000">
              <w:rPr>
                <w:rFonts w:ascii="Arial" w:cs="Arial" w:eastAsia="Arial" w:hAnsi="Arial"/>
                <w:sz w:val="20"/>
                <w:szCs w:val="20"/>
                <w:rtl w:val="0"/>
              </w:rPr>
              <w:t xml:space="preserve">entorno</w:t>
            </w:r>
            <w:r w:rsidDel="00000000" w:rsidR="00000000" w:rsidRPr="00000000">
              <w:rPr>
                <w:rtl w:val="0"/>
              </w:rPr>
              <w:br w:type="textWrapping"/>
            </w:r>
            <w:r w:rsidDel="00000000" w:rsidR="00000000" w:rsidRPr="00000000">
              <w:rPr>
                <w:rFonts w:ascii="Arial" w:cs="Arial" w:eastAsia="Arial" w:hAnsi="Arial"/>
                <w:sz w:val="20"/>
                <w:szCs w:val="20"/>
                <w:rtl w:val="0"/>
              </w:rPr>
              <w:t xml:space="preserve">relacionados con</w:t>
            </w:r>
            <w:r w:rsidDel="00000000" w:rsidR="00000000" w:rsidRPr="00000000">
              <w:rPr>
                <w:rtl w:val="0"/>
              </w:rPr>
              <w:br w:type="textWrapping"/>
            </w:r>
            <w:r w:rsidDel="00000000" w:rsidR="00000000" w:rsidRPr="00000000">
              <w:rPr>
                <w:rFonts w:ascii="Arial" w:cs="Arial" w:eastAsia="Arial" w:hAnsi="Arial"/>
                <w:sz w:val="20"/>
                <w:szCs w:val="20"/>
                <w:rtl w:val="0"/>
              </w:rPr>
              <w:t xml:space="preserve">la geografía, la</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historia y otras</w:t>
            </w:r>
            <w:r w:rsidDel="00000000" w:rsidR="00000000" w:rsidRPr="00000000">
              <w:rPr>
                <w:rtl w:val="0"/>
              </w:rPr>
              <w:br w:type="textWrapping"/>
            </w:r>
            <w:r w:rsidDel="00000000" w:rsidR="00000000" w:rsidRPr="00000000">
              <w:rPr>
                <w:rFonts w:ascii="Arial" w:cs="Arial" w:eastAsia="Arial" w:hAnsi="Arial"/>
                <w:sz w:val="20"/>
                <w:szCs w:val="20"/>
                <w:rtl w:val="0"/>
              </w:rPr>
              <w:t xml:space="preserve">disciplinas de las</w:t>
            </w:r>
            <w:r w:rsidDel="00000000" w:rsidR="00000000" w:rsidRPr="00000000">
              <w:rPr>
                <w:rtl w:val="0"/>
              </w:rPr>
              <w:br w:type="textWrapping"/>
            </w:r>
            <w:r w:rsidDel="00000000" w:rsidR="00000000" w:rsidRPr="00000000">
              <w:rPr>
                <w:rFonts w:ascii="Arial" w:cs="Arial" w:eastAsia="Arial" w:hAnsi="Arial"/>
                <w:sz w:val="20"/>
                <w:szCs w:val="20"/>
                <w:rtl w:val="0"/>
              </w:rPr>
              <w:t xml:space="preserve">ciencias sociales,</w:t>
            </w:r>
            <w:r w:rsidDel="00000000" w:rsidR="00000000" w:rsidRPr="00000000">
              <w:rPr>
                <w:rtl w:val="0"/>
              </w:rPr>
              <w:br w:type="textWrapping"/>
            </w:r>
            <w:r w:rsidDel="00000000" w:rsidR="00000000" w:rsidRPr="00000000">
              <w:rPr>
                <w:rFonts w:ascii="Arial" w:cs="Arial" w:eastAsia="Arial" w:hAnsi="Arial"/>
                <w:sz w:val="20"/>
                <w:szCs w:val="20"/>
                <w:rtl w:val="0"/>
              </w:rPr>
              <w:t xml:space="preserve">a través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intervenciones</w:t>
            </w:r>
            <w:r w:rsidDel="00000000" w:rsidR="00000000" w:rsidRPr="00000000">
              <w:rPr>
                <w:rtl w:val="0"/>
              </w:rPr>
              <w:br w:type="textWrapping"/>
            </w:r>
            <w:r w:rsidDel="00000000" w:rsidR="00000000" w:rsidRPr="00000000">
              <w:rPr>
                <w:rFonts w:ascii="Arial" w:cs="Arial" w:eastAsia="Arial" w:hAnsi="Arial"/>
                <w:sz w:val="20"/>
                <w:szCs w:val="20"/>
                <w:rtl w:val="0"/>
              </w:rPr>
              <w:t xml:space="preserve">orales, textos</w:t>
            </w:r>
            <w:r w:rsidDel="00000000" w:rsidR="00000000" w:rsidRPr="00000000">
              <w:rPr>
                <w:rtl w:val="0"/>
              </w:rPr>
              <w:br w:type="textWrapping"/>
            </w:r>
            <w:r w:rsidDel="00000000" w:rsidR="00000000" w:rsidRPr="00000000">
              <w:rPr>
                <w:rFonts w:ascii="Arial" w:cs="Arial" w:eastAsia="Arial" w:hAnsi="Arial"/>
                <w:sz w:val="20"/>
                <w:szCs w:val="20"/>
                <w:rtl w:val="0"/>
              </w:rPr>
              <w:t xml:space="preserve">escritos y otros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productos,</w:t>
            </w:r>
            <w:r w:rsidDel="00000000" w:rsidR="00000000" w:rsidRPr="00000000">
              <w:rPr>
                <w:rtl w:val="0"/>
              </w:rPr>
              <w:br w:type="textWrapping"/>
            </w:r>
            <w:r w:rsidDel="00000000" w:rsidR="00000000" w:rsidRPr="00000000">
              <w:rPr>
                <w:rFonts w:ascii="Arial" w:cs="Arial" w:eastAsia="Arial" w:hAnsi="Arial"/>
                <w:sz w:val="20"/>
                <w:szCs w:val="20"/>
                <w:rtl w:val="0"/>
              </w:rPr>
              <w:t xml:space="preserve">ofreciendo</w:t>
            </w:r>
            <w:r w:rsidDel="00000000" w:rsidR="00000000" w:rsidRPr="00000000">
              <w:rPr>
                <w:rtl w:val="0"/>
              </w:rPr>
              <w:br w:type="textWrapping"/>
            </w:r>
            <w:r w:rsidDel="00000000" w:rsidR="00000000" w:rsidRPr="00000000">
              <w:rPr>
                <w:rFonts w:ascii="Arial" w:cs="Arial" w:eastAsia="Arial" w:hAnsi="Arial"/>
                <w:sz w:val="20"/>
                <w:szCs w:val="20"/>
                <w:rtl w:val="0"/>
              </w:rPr>
              <w:t xml:space="preserve">planteamientos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personales.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38">
            <w:pPr>
              <w:jc w:val="both"/>
              <w:rPr/>
            </w:pPr>
            <w:r w:rsidDel="00000000" w:rsidR="00000000" w:rsidRPr="00000000">
              <w:rPr>
                <w:rFonts w:ascii="Arial" w:cs="Arial" w:eastAsia="Arial" w:hAnsi="Arial"/>
                <w:sz w:val="20"/>
                <w:szCs w:val="20"/>
                <w:rtl w:val="0"/>
              </w:rPr>
              <w:t xml:space="preserve">Se inicia</w:t>
            </w:r>
            <w:r w:rsidDel="00000000" w:rsidR="00000000" w:rsidRPr="00000000">
              <w:rPr>
                <w:rtl w:val="0"/>
              </w:rPr>
              <w:br w:type="textWrapping"/>
            </w:r>
            <w:r w:rsidDel="00000000" w:rsidR="00000000" w:rsidRPr="00000000">
              <w:rPr>
                <w:rFonts w:ascii="Arial" w:cs="Arial" w:eastAsia="Arial" w:hAnsi="Arial"/>
                <w:sz w:val="20"/>
                <w:szCs w:val="20"/>
                <w:rtl w:val="0"/>
              </w:rPr>
              <w:t xml:space="preserve">adecuadamente</w:t>
            </w:r>
            <w:r w:rsidDel="00000000" w:rsidR="00000000" w:rsidRPr="00000000">
              <w:rPr>
                <w:rtl w:val="0"/>
              </w:rPr>
              <w:br w:type="textWrapping"/>
            </w:r>
            <w:r w:rsidDel="00000000" w:rsidR="00000000" w:rsidRPr="00000000">
              <w:rPr>
                <w:rFonts w:ascii="Arial" w:cs="Arial" w:eastAsia="Arial" w:hAnsi="Arial"/>
                <w:sz w:val="20"/>
                <w:szCs w:val="20"/>
                <w:rtl w:val="0"/>
              </w:rPr>
              <w:t xml:space="preserve">en el uso</w:t>
            </w:r>
            <w:r w:rsidDel="00000000" w:rsidR="00000000" w:rsidRPr="00000000">
              <w:rPr>
                <w:rtl w:val="0"/>
              </w:rPr>
              <w:br w:type="textWrapping"/>
            </w:r>
            <w:r w:rsidDel="00000000" w:rsidR="00000000" w:rsidRPr="00000000">
              <w:rPr>
                <w:rFonts w:ascii="Arial" w:cs="Arial" w:eastAsia="Arial" w:hAnsi="Arial"/>
                <w:sz w:val="20"/>
                <w:szCs w:val="20"/>
                <w:rtl w:val="0"/>
              </w:rPr>
              <w:t xml:space="preserve">adecuado de</w:t>
            </w:r>
            <w:r w:rsidDel="00000000" w:rsidR="00000000" w:rsidRPr="00000000">
              <w:rPr>
                <w:rtl w:val="0"/>
              </w:rPr>
              <w:br w:type="textWrapping"/>
            </w:r>
            <w:r w:rsidDel="00000000" w:rsidR="00000000" w:rsidRPr="00000000">
              <w:rPr>
                <w:rFonts w:ascii="Arial" w:cs="Arial" w:eastAsia="Arial" w:hAnsi="Arial"/>
                <w:sz w:val="20"/>
                <w:szCs w:val="20"/>
                <w:rtl w:val="0"/>
              </w:rPr>
              <w:t xml:space="preserve">términos,</w:t>
            </w:r>
            <w:r w:rsidDel="00000000" w:rsidR="00000000" w:rsidRPr="00000000">
              <w:rPr>
                <w:rtl w:val="0"/>
              </w:rPr>
              <w:br w:type="textWrapping"/>
            </w:r>
            <w:r w:rsidDel="00000000" w:rsidR="00000000" w:rsidRPr="00000000">
              <w:rPr>
                <w:rFonts w:ascii="Arial" w:cs="Arial" w:eastAsia="Arial" w:hAnsi="Arial"/>
                <w:sz w:val="20"/>
                <w:szCs w:val="20"/>
                <w:rtl w:val="0"/>
              </w:rPr>
              <w:t xml:space="preserve">conceptos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acontecimiento</w:t>
            </w:r>
            <w:r w:rsidDel="00000000" w:rsidR="00000000" w:rsidRPr="00000000">
              <w:rPr>
                <w:rtl w:val="0"/>
              </w:rPr>
              <w:br w:type="textWrapping"/>
            </w:r>
            <w:r w:rsidDel="00000000" w:rsidR="00000000" w:rsidRPr="00000000">
              <w:rPr>
                <w:rFonts w:ascii="Arial" w:cs="Arial" w:eastAsia="Arial" w:hAnsi="Arial"/>
                <w:sz w:val="20"/>
                <w:szCs w:val="20"/>
                <w:rtl w:val="0"/>
              </w:rPr>
              <w:t xml:space="preserve">s relevantes en</w:t>
            </w:r>
            <w:r w:rsidDel="00000000" w:rsidR="00000000" w:rsidRPr="00000000">
              <w:rPr>
                <w:rtl w:val="0"/>
              </w:rPr>
              <w:br w:type="textWrapping"/>
            </w:r>
            <w:r w:rsidDel="00000000" w:rsidR="00000000" w:rsidRPr="00000000">
              <w:rPr>
                <w:rFonts w:ascii="Arial" w:cs="Arial" w:eastAsia="Arial" w:hAnsi="Arial"/>
                <w:sz w:val="20"/>
                <w:szCs w:val="20"/>
                <w:rtl w:val="0"/>
              </w:rPr>
              <w:t xml:space="preserve">su entorno</w:t>
            </w:r>
            <w:r w:rsidDel="00000000" w:rsidR="00000000" w:rsidRPr="00000000">
              <w:rPr>
                <w:rtl w:val="0"/>
              </w:rPr>
              <w:br w:type="textWrapping"/>
            </w:r>
            <w:r w:rsidDel="00000000" w:rsidR="00000000" w:rsidRPr="00000000">
              <w:rPr>
                <w:rFonts w:ascii="Arial" w:cs="Arial" w:eastAsia="Arial" w:hAnsi="Arial"/>
                <w:sz w:val="20"/>
                <w:szCs w:val="20"/>
                <w:rtl w:val="0"/>
              </w:rPr>
              <w:t xml:space="preserve">relacionados</w:t>
            </w:r>
            <w:r w:rsidDel="00000000" w:rsidR="00000000" w:rsidRPr="00000000">
              <w:rPr>
                <w:rtl w:val="0"/>
              </w:rPr>
              <w:br w:type="textWrapping"/>
            </w:r>
            <w:r w:rsidDel="00000000" w:rsidR="00000000" w:rsidRPr="00000000">
              <w:rPr>
                <w:rFonts w:ascii="Arial" w:cs="Arial" w:eastAsia="Arial" w:hAnsi="Arial"/>
                <w:sz w:val="20"/>
                <w:szCs w:val="20"/>
                <w:rtl w:val="0"/>
              </w:rPr>
              <w:t xml:space="preserve">con la</w:t>
            </w:r>
            <w:r w:rsidDel="00000000" w:rsidR="00000000" w:rsidRPr="00000000">
              <w:rPr>
                <w:rtl w:val="0"/>
              </w:rPr>
              <w:br w:type="textWrapping"/>
            </w:r>
            <w:r w:rsidDel="00000000" w:rsidR="00000000" w:rsidRPr="00000000">
              <w:rPr>
                <w:rFonts w:ascii="Arial" w:cs="Arial" w:eastAsia="Arial" w:hAnsi="Arial"/>
                <w:sz w:val="20"/>
                <w:szCs w:val="20"/>
                <w:rtl w:val="0"/>
              </w:rPr>
              <w:t xml:space="preserve">geografía, la</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historia y otras</w:t>
            </w:r>
            <w:r w:rsidDel="00000000" w:rsidR="00000000" w:rsidRPr="00000000">
              <w:rPr>
                <w:rtl w:val="0"/>
              </w:rPr>
              <w:br w:type="textWrapping"/>
            </w:r>
            <w:r w:rsidDel="00000000" w:rsidR="00000000" w:rsidRPr="00000000">
              <w:rPr>
                <w:rFonts w:ascii="Arial" w:cs="Arial" w:eastAsia="Arial" w:hAnsi="Arial"/>
                <w:sz w:val="20"/>
                <w:szCs w:val="20"/>
                <w:rtl w:val="0"/>
              </w:rPr>
              <w:t xml:space="preserve">disciplinas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las ciencias</w:t>
            </w:r>
            <w:r w:rsidDel="00000000" w:rsidR="00000000" w:rsidRPr="00000000">
              <w:rPr>
                <w:rtl w:val="0"/>
              </w:rPr>
              <w:br w:type="textWrapping"/>
            </w:r>
            <w:r w:rsidDel="00000000" w:rsidR="00000000" w:rsidRPr="00000000">
              <w:rPr>
                <w:rFonts w:ascii="Arial" w:cs="Arial" w:eastAsia="Arial" w:hAnsi="Arial"/>
                <w:sz w:val="20"/>
                <w:szCs w:val="20"/>
                <w:rtl w:val="0"/>
              </w:rPr>
              <w:t xml:space="preserve">sociales, a</w:t>
            </w:r>
            <w:r w:rsidDel="00000000" w:rsidR="00000000" w:rsidRPr="00000000">
              <w:rPr>
                <w:rtl w:val="0"/>
              </w:rPr>
              <w:br w:type="textWrapping"/>
            </w:r>
            <w:r w:rsidDel="00000000" w:rsidR="00000000" w:rsidRPr="00000000">
              <w:rPr>
                <w:rFonts w:ascii="Arial" w:cs="Arial" w:eastAsia="Arial" w:hAnsi="Arial"/>
                <w:sz w:val="20"/>
                <w:szCs w:val="20"/>
                <w:rtl w:val="0"/>
              </w:rPr>
              <w:t xml:space="preserve">través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intervenciones</w:t>
            </w:r>
            <w:r w:rsidDel="00000000" w:rsidR="00000000" w:rsidRPr="00000000">
              <w:rPr>
                <w:rtl w:val="0"/>
              </w:rPr>
              <w:br w:type="textWrapping"/>
            </w:r>
            <w:r w:rsidDel="00000000" w:rsidR="00000000" w:rsidRPr="00000000">
              <w:rPr>
                <w:rFonts w:ascii="Arial" w:cs="Arial" w:eastAsia="Arial" w:hAnsi="Arial"/>
                <w:sz w:val="20"/>
                <w:szCs w:val="20"/>
                <w:rtl w:val="0"/>
              </w:rPr>
              <w:t xml:space="preserve">orales, textos</w:t>
            </w:r>
            <w:r w:rsidDel="00000000" w:rsidR="00000000" w:rsidRPr="00000000">
              <w:rPr>
                <w:rtl w:val="0"/>
              </w:rPr>
              <w:br w:type="textWrapping"/>
            </w:r>
            <w:r w:rsidDel="00000000" w:rsidR="00000000" w:rsidRPr="00000000">
              <w:rPr>
                <w:rFonts w:ascii="Arial" w:cs="Arial" w:eastAsia="Arial" w:hAnsi="Arial"/>
                <w:sz w:val="20"/>
                <w:szCs w:val="20"/>
                <w:rtl w:val="0"/>
              </w:rPr>
              <w:t xml:space="preserve">escritos y otros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productos,</w:t>
            </w:r>
            <w:r w:rsidDel="00000000" w:rsidR="00000000" w:rsidRPr="00000000">
              <w:rPr>
                <w:rtl w:val="0"/>
              </w:rPr>
              <w:br w:type="textWrapping"/>
            </w:r>
            <w:r w:rsidDel="00000000" w:rsidR="00000000" w:rsidRPr="00000000">
              <w:rPr>
                <w:rFonts w:ascii="Arial" w:cs="Arial" w:eastAsia="Arial" w:hAnsi="Arial"/>
                <w:sz w:val="20"/>
                <w:szCs w:val="20"/>
                <w:rtl w:val="0"/>
              </w:rPr>
              <w:t xml:space="preserve">ofreciendo</w:t>
            </w:r>
            <w:r w:rsidDel="00000000" w:rsidR="00000000" w:rsidRPr="00000000">
              <w:rPr>
                <w:rtl w:val="0"/>
              </w:rPr>
              <w:br w:type="textWrapping"/>
            </w:r>
            <w:r w:rsidDel="00000000" w:rsidR="00000000" w:rsidRPr="00000000">
              <w:rPr>
                <w:rFonts w:ascii="Arial" w:cs="Arial" w:eastAsia="Arial" w:hAnsi="Arial"/>
                <w:sz w:val="20"/>
                <w:szCs w:val="20"/>
                <w:rtl w:val="0"/>
              </w:rPr>
              <w:t xml:space="preserve">planteamientos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personales.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39">
            <w:pPr>
              <w:jc w:val="both"/>
              <w:rPr/>
            </w:pPr>
            <w:r w:rsidDel="00000000" w:rsidR="00000000" w:rsidRPr="00000000">
              <w:rPr>
                <w:rFonts w:ascii="Arial" w:cs="Arial" w:eastAsia="Arial" w:hAnsi="Arial"/>
                <w:sz w:val="20"/>
                <w:szCs w:val="20"/>
                <w:rtl w:val="0"/>
              </w:rPr>
              <w:t xml:space="preserve">Se inicia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sencilla</w:t>
            </w:r>
            <w:r w:rsidDel="00000000" w:rsidR="00000000" w:rsidRPr="00000000">
              <w:rPr>
                <w:rtl w:val="0"/>
              </w:rPr>
              <w:br w:type="textWrapping"/>
            </w:r>
            <w:r w:rsidDel="00000000" w:rsidR="00000000" w:rsidRPr="00000000">
              <w:rPr>
                <w:rFonts w:ascii="Arial" w:cs="Arial" w:eastAsia="Arial" w:hAnsi="Arial"/>
                <w:sz w:val="20"/>
                <w:szCs w:val="20"/>
                <w:rtl w:val="0"/>
              </w:rPr>
              <w:t xml:space="preserve">en el uso</w:t>
            </w:r>
            <w:r w:rsidDel="00000000" w:rsidR="00000000" w:rsidRPr="00000000">
              <w:rPr>
                <w:rtl w:val="0"/>
              </w:rPr>
              <w:br w:type="textWrapping"/>
            </w:r>
            <w:r w:rsidDel="00000000" w:rsidR="00000000" w:rsidRPr="00000000">
              <w:rPr>
                <w:rFonts w:ascii="Arial" w:cs="Arial" w:eastAsia="Arial" w:hAnsi="Arial"/>
                <w:sz w:val="20"/>
                <w:szCs w:val="20"/>
                <w:rtl w:val="0"/>
              </w:rPr>
              <w:t xml:space="preserve">adecuado de</w:t>
            </w:r>
            <w:r w:rsidDel="00000000" w:rsidR="00000000" w:rsidRPr="00000000">
              <w:rPr>
                <w:rtl w:val="0"/>
              </w:rPr>
              <w:br w:type="textWrapping"/>
            </w:r>
            <w:r w:rsidDel="00000000" w:rsidR="00000000" w:rsidRPr="00000000">
              <w:rPr>
                <w:rFonts w:ascii="Arial" w:cs="Arial" w:eastAsia="Arial" w:hAnsi="Arial"/>
                <w:sz w:val="20"/>
                <w:szCs w:val="20"/>
                <w:rtl w:val="0"/>
              </w:rPr>
              <w:t xml:space="preserve">términos,</w:t>
            </w:r>
            <w:r w:rsidDel="00000000" w:rsidR="00000000" w:rsidRPr="00000000">
              <w:rPr>
                <w:rtl w:val="0"/>
              </w:rPr>
              <w:br w:type="textWrapping"/>
            </w:r>
            <w:r w:rsidDel="00000000" w:rsidR="00000000" w:rsidRPr="00000000">
              <w:rPr>
                <w:rFonts w:ascii="Arial" w:cs="Arial" w:eastAsia="Arial" w:hAnsi="Arial"/>
                <w:sz w:val="20"/>
                <w:szCs w:val="20"/>
                <w:rtl w:val="0"/>
              </w:rPr>
              <w:t xml:space="preserve">conceptos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acontecimiento</w:t>
            </w:r>
            <w:r w:rsidDel="00000000" w:rsidR="00000000" w:rsidRPr="00000000">
              <w:rPr>
                <w:rtl w:val="0"/>
              </w:rPr>
              <w:br w:type="textWrapping"/>
            </w:r>
            <w:r w:rsidDel="00000000" w:rsidR="00000000" w:rsidRPr="00000000">
              <w:rPr>
                <w:rFonts w:ascii="Arial" w:cs="Arial" w:eastAsia="Arial" w:hAnsi="Arial"/>
                <w:sz w:val="20"/>
                <w:szCs w:val="20"/>
                <w:rtl w:val="0"/>
              </w:rPr>
              <w:t xml:space="preserve">s relevantes en</w:t>
            </w:r>
            <w:r w:rsidDel="00000000" w:rsidR="00000000" w:rsidRPr="00000000">
              <w:rPr>
                <w:rtl w:val="0"/>
              </w:rPr>
              <w:br w:type="textWrapping"/>
            </w:r>
            <w:r w:rsidDel="00000000" w:rsidR="00000000" w:rsidRPr="00000000">
              <w:rPr>
                <w:rFonts w:ascii="Arial" w:cs="Arial" w:eastAsia="Arial" w:hAnsi="Arial"/>
                <w:sz w:val="20"/>
                <w:szCs w:val="20"/>
                <w:rtl w:val="0"/>
              </w:rPr>
              <w:t xml:space="preserve">su entorno</w:t>
            </w:r>
            <w:r w:rsidDel="00000000" w:rsidR="00000000" w:rsidRPr="00000000">
              <w:rPr>
                <w:rtl w:val="0"/>
              </w:rPr>
              <w:br w:type="textWrapping"/>
            </w:r>
            <w:r w:rsidDel="00000000" w:rsidR="00000000" w:rsidRPr="00000000">
              <w:rPr>
                <w:rFonts w:ascii="Arial" w:cs="Arial" w:eastAsia="Arial" w:hAnsi="Arial"/>
                <w:sz w:val="20"/>
                <w:szCs w:val="20"/>
                <w:rtl w:val="0"/>
              </w:rPr>
              <w:t xml:space="preserve">relacionados</w:t>
            </w:r>
            <w:r w:rsidDel="00000000" w:rsidR="00000000" w:rsidRPr="00000000">
              <w:rPr>
                <w:rtl w:val="0"/>
              </w:rPr>
              <w:br w:type="textWrapping"/>
            </w:r>
            <w:r w:rsidDel="00000000" w:rsidR="00000000" w:rsidRPr="00000000">
              <w:rPr>
                <w:rFonts w:ascii="Arial" w:cs="Arial" w:eastAsia="Arial" w:hAnsi="Arial"/>
                <w:sz w:val="20"/>
                <w:szCs w:val="20"/>
                <w:rtl w:val="0"/>
              </w:rPr>
              <w:t xml:space="preserve">con la</w:t>
            </w:r>
            <w:r w:rsidDel="00000000" w:rsidR="00000000" w:rsidRPr="00000000">
              <w:rPr>
                <w:rtl w:val="0"/>
              </w:rPr>
              <w:br w:type="textWrapping"/>
            </w:r>
            <w:r w:rsidDel="00000000" w:rsidR="00000000" w:rsidRPr="00000000">
              <w:rPr>
                <w:rFonts w:ascii="Arial" w:cs="Arial" w:eastAsia="Arial" w:hAnsi="Arial"/>
                <w:sz w:val="20"/>
                <w:szCs w:val="20"/>
                <w:rtl w:val="0"/>
              </w:rPr>
              <w:t xml:space="preserve">geografía, la</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historia y otras</w:t>
            </w:r>
            <w:r w:rsidDel="00000000" w:rsidR="00000000" w:rsidRPr="00000000">
              <w:rPr>
                <w:rtl w:val="0"/>
              </w:rPr>
              <w:br w:type="textWrapping"/>
            </w:r>
            <w:r w:rsidDel="00000000" w:rsidR="00000000" w:rsidRPr="00000000">
              <w:rPr>
                <w:rFonts w:ascii="Arial" w:cs="Arial" w:eastAsia="Arial" w:hAnsi="Arial"/>
                <w:sz w:val="20"/>
                <w:szCs w:val="20"/>
                <w:rtl w:val="0"/>
              </w:rPr>
              <w:t xml:space="preserve">disciplinas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las ciencias</w:t>
            </w:r>
            <w:r w:rsidDel="00000000" w:rsidR="00000000" w:rsidRPr="00000000">
              <w:rPr>
                <w:rtl w:val="0"/>
              </w:rPr>
              <w:br w:type="textWrapping"/>
            </w:r>
            <w:r w:rsidDel="00000000" w:rsidR="00000000" w:rsidRPr="00000000">
              <w:rPr>
                <w:rFonts w:ascii="Arial" w:cs="Arial" w:eastAsia="Arial" w:hAnsi="Arial"/>
                <w:sz w:val="20"/>
                <w:szCs w:val="20"/>
                <w:rtl w:val="0"/>
              </w:rPr>
              <w:t xml:space="preserve">sociales, a</w:t>
            </w:r>
            <w:r w:rsidDel="00000000" w:rsidR="00000000" w:rsidRPr="00000000">
              <w:rPr>
                <w:rtl w:val="0"/>
              </w:rPr>
              <w:br w:type="textWrapping"/>
            </w:r>
            <w:r w:rsidDel="00000000" w:rsidR="00000000" w:rsidRPr="00000000">
              <w:rPr>
                <w:rFonts w:ascii="Arial" w:cs="Arial" w:eastAsia="Arial" w:hAnsi="Arial"/>
                <w:sz w:val="20"/>
                <w:szCs w:val="20"/>
                <w:rtl w:val="0"/>
              </w:rPr>
              <w:t xml:space="preserve">través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intervenciones</w:t>
            </w:r>
            <w:r w:rsidDel="00000000" w:rsidR="00000000" w:rsidRPr="00000000">
              <w:rPr>
                <w:rtl w:val="0"/>
              </w:rPr>
              <w:br w:type="textWrapping"/>
            </w:r>
            <w:r w:rsidDel="00000000" w:rsidR="00000000" w:rsidRPr="00000000">
              <w:rPr>
                <w:rFonts w:ascii="Arial" w:cs="Arial" w:eastAsia="Arial" w:hAnsi="Arial"/>
                <w:sz w:val="20"/>
                <w:szCs w:val="20"/>
                <w:rtl w:val="0"/>
              </w:rPr>
              <w:t xml:space="preserve">orales, textos</w:t>
            </w:r>
            <w:r w:rsidDel="00000000" w:rsidR="00000000" w:rsidRPr="00000000">
              <w:rPr>
                <w:rtl w:val="0"/>
              </w:rPr>
              <w:br w:type="textWrapping"/>
            </w:r>
            <w:r w:rsidDel="00000000" w:rsidR="00000000" w:rsidRPr="00000000">
              <w:rPr>
                <w:rFonts w:ascii="Arial" w:cs="Arial" w:eastAsia="Arial" w:hAnsi="Arial"/>
                <w:sz w:val="20"/>
                <w:szCs w:val="20"/>
                <w:rtl w:val="0"/>
              </w:rPr>
              <w:t xml:space="preserve">escritos y otros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productos,</w:t>
            </w:r>
            <w:r w:rsidDel="00000000" w:rsidR="00000000" w:rsidRPr="00000000">
              <w:rPr>
                <w:rtl w:val="0"/>
              </w:rPr>
              <w:br w:type="textWrapping"/>
            </w:r>
            <w:r w:rsidDel="00000000" w:rsidR="00000000" w:rsidRPr="00000000">
              <w:rPr>
                <w:rFonts w:ascii="Arial" w:cs="Arial" w:eastAsia="Arial" w:hAnsi="Arial"/>
                <w:sz w:val="20"/>
                <w:szCs w:val="20"/>
                <w:rtl w:val="0"/>
              </w:rPr>
              <w:t xml:space="preserve">ofreciendo</w:t>
            </w:r>
            <w:r w:rsidDel="00000000" w:rsidR="00000000" w:rsidRPr="00000000">
              <w:rPr>
                <w:rtl w:val="0"/>
              </w:rPr>
              <w:br w:type="textWrapping"/>
            </w:r>
            <w:r w:rsidDel="00000000" w:rsidR="00000000" w:rsidRPr="00000000">
              <w:rPr>
                <w:rFonts w:ascii="Arial" w:cs="Arial" w:eastAsia="Arial" w:hAnsi="Arial"/>
                <w:sz w:val="20"/>
                <w:szCs w:val="20"/>
                <w:rtl w:val="0"/>
              </w:rPr>
              <w:t xml:space="preserve">planteamientos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personales.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3A">
            <w:pPr>
              <w:jc w:val="both"/>
              <w:rPr/>
            </w:pPr>
            <w:r w:rsidDel="00000000" w:rsidR="00000000" w:rsidRPr="00000000">
              <w:rPr>
                <w:rFonts w:ascii="Arial" w:cs="Arial" w:eastAsia="Arial" w:hAnsi="Arial"/>
                <w:sz w:val="20"/>
                <w:szCs w:val="20"/>
                <w:rtl w:val="0"/>
              </w:rPr>
              <w:t xml:space="preserve">No se inicia en</w:t>
            </w:r>
            <w:r w:rsidDel="00000000" w:rsidR="00000000" w:rsidRPr="00000000">
              <w:rPr>
                <w:rtl w:val="0"/>
              </w:rPr>
              <w:br w:type="textWrapping"/>
            </w:r>
            <w:r w:rsidDel="00000000" w:rsidR="00000000" w:rsidRPr="00000000">
              <w:rPr>
                <w:rFonts w:ascii="Arial" w:cs="Arial" w:eastAsia="Arial" w:hAnsi="Arial"/>
                <w:sz w:val="20"/>
                <w:szCs w:val="20"/>
                <w:rtl w:val="0"/>
              </w:rPr>
              <w:t xml:space="preserve">el uso adecuado</w:t>
            </w:r>
            <w:r w:rsidDel="00000000" w:rsidR="00000000" w:rsidRPr="00000000">
              <w:rPr>
                <w:rtl w:val="0"/>
              </w:rPr>
              <w:br w:type="textWrapping"/>
            </w:r>
            <w:r w:rsidDel="00000000" w:rsidR="00000000" w:rsidRPr="00000000">
              <w:rPr>
                <w:rFonts w:ascii="Arial" w:cs="Arial" w:eastAsia="Arial" w:hAnsi="Arial"/>
                <w:sz w:val="20"/>
                <w:szCs w:val="20"/>
                <w:rtl w:val="0"/>
              </w:rPr>
              <w:t xml:space="preserve">de términos,</w:t>
            </w:r>
            <w:r w:rsidDel="00000000" w:rsidR="00000000" w:rsidRPr="00000000">
              <w:rPr>
                <w:rtl w:val="0"/>
              </w:rPr>
              <w:br w:type="textWrapping"/>
            </w:r>
            <w:r w:rsidDel="00000000" w:rsidR="00000000" w:rsidRPr="00000000">
              <w:rPr>
                <w:rFonts w:ascii="Arial" w:cs="Arial" w:eastAsia="Arial" w:hAnsi="Arial"/>
                <w:sz w:val="20"/>
                <w:szCs w:val="20"/>
                <w:rtl w:val="0"/>
              </w:rPr>
              <w:t xml:space="preserve">conceptos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acontecimientos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relevantes en su</w:t>
            </w:r>
            <w:r w:rsidDel="00000000" w:rsidR="00000000" w:rsidRPr="00000000">
              <w:rPr>
                <w:rtl w:val="0"/>
              </w:rPr>
              <w:br w:type="textWrapping"/>
            </w:r>
            <w:r w:rsidDel="00000000" w:rsidR="00000000" w:rsidRPr="00000000">
              <w:rPr>
                <w:rFonts w:ascii="Arial" w:cs="Arial" w:eastAsia="Arial" w:hAnsi="Arial"/>
                <w:sz w:val="20"/>
                <w:szCs w:val="20"/>
                <w:rtl w:val="0"/>
              </w:rPr>
              <w:t xml:space="preserve">entorno</w:t>
            </w:r>
            <w:r w:rsidDel="00000000" w:rsidR="00000000" w:rsidRPr="00000000">
              <w:rPr>
                <w:rtl w:val="0"/>
              </w:rPr>
              <w:br w:type="textWrapping"/>
            </w:r>
            <w:r w:rsidDel="00000000" w:rsidR="00000000" w:rsidRPr="00000000">
              <w:rPr>
                <w:rFonts w:ascii="Arial" w:cs="Arial" w:eastAsia="Arial" w:hAnsi="Arial"/>
                <w:sz w:val="20"/>
                <w:szCs w:val="20"/>
                <w:rtl w:val="0"/>
              </w:rPr>
              <w:t xml:space="preserve">relacionados con</w:t>
            </w:r>
            <w:r w:rsidDel="00000000" w:rsidR="00000000" w:rsidRPr="00000000">
              <w:rPr>
                <w:rtl w:val="0"/>
              </w:rPr>
              <w:br w:type="textWrapping"/>
            </w:r>
            <w:r w:rsidDel="00000000" w:rsidR="00000000" w:rsidRPr="00000000">
              <w:rPr>
                <w:rFonts w:ascii="Arial" w:cs="Arial" w:eastAsia="Arial" w:hAnsi="Arial"/>
                <w:sz w:val="20"/>
                <w:szCs w:val="20"/>
                <w:rtl w:val="0"/>
              </w:rPr>
              <w:t xml:space="preserve">la geografía, la</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historia y otras</w:t>
            </w:r>
            <w:r w:rsidDel="00000000" w:rsidR="00000000" w:rsidRPr="00000000">
              <w:rPr>
                <w:rtl w:val="0"/>
              </w:rPr>
              <w:br w:type="textWrapping"/>
            </w:r>
            <w:r w:rsidDel="00000000" w:rsidR="00000000" w:rsidRPr="00000000">
              <w:rPr>
                <w:rFonts w:ascii="Arial" w:cs="Arial" w:eastAsia="Arial" w:hAnsi="Arial"/>
                <w:sz w:val="20"/>
                <w:szCs w:val="20"/>
                <w:rtl w:val="0"/>
              </w:rPr>
              <w:t xml:space="preserve">disciplinas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las ciencias</w:t>
            </w:r>
            <w:r w:rsidDel="00000000" w:rsidR="00000000" w:rsidRPr="00000000">
              <w:rPr>
                <w:rtl w:val="0"/>
              </w:rPr>
              <w:br w:type="textWrapping"/>
            </w:r>
            <w:r w:rsidDel="00000000" w:rsidR="00000000" w:rsidRPr="00000000">
              <w:rPr>
                <w:rFonts w:ascii="Arial" w:cs="Arial" w:eastAsia="Arial" w:hAnsi="Arial"/>
                <w:sz w:val="20"/>
                <w:szCs w:val="20"/>
                <w:rtl w:val="0"/>
              </w:rPr>
              <w:t xml:space="preserve">sociales, a través</w:t>
            </w:r>
            <w:r w:rsidDel="00000000" w:rsidR="00000000" w:rsidRPr="00000000">
              <w:rPr>
                <w:rtl w:val="0"/>
              </w:rPr>
              <w:br w:type="textWrapping"/>
            </w:r>
            <w:r w:rsidDel="00000000" w:rsidR="00000000" w:rsidRPr="00000000">
              <w:rPr>
                <w:rFonts w:ascii="Arial" w:cs="Arial" w:eastAsia="Arial" w:hAnsi="Arial"/>
                <w:sz w:val="20"/>
                <w:szCs w:val="20"/>
                <w:rtl w:val="0"/>
              </w:rPr>
              <w:t xml:space="preserve">de</w:t>
            </w:r>
            <w:r w:rsidDel="00000000" w:rsidR="00000000" w:rsidRPr="00000000">
              <w:rPr>
                <w:rtl w:val="0"/>
              </w:rPr>
              <w:br w:type="textWrapping"/>
            </w:r>
            <w:r w:rsidDel="00000000" w:rsidR="00000000" w:rsidRPr="00000000">
              <w:rPr>
                <w:rFonts w:ascii="Arial" w:cs="Arial" w:eastAsia="Arial" w:hAnsi="Arial"/>
                <w:sz w:val="20"/>
                <w:szCs w:val="20"/>
                <w:rtl w:val="0"/>
              </w:rPr>
              <w:t xml:space="preserve">intervenciones</w:t>
            </w:r>
            <w:r w:rsidDel="00000000" w:rsidR="00000000" w:rsidRPr="00000000">
              <w:rPr>
                <w:rtl w:val="0"/>
              </w:rPr>
              <w:br w:type="textWrapping"/>
            </w:r>
            <w:r w:rsidDel="00000000" w:rsidR="00000000" w:rsidRPr="00000000">
              <w:rPr>
                <w:rFonts w:ascii="Arial" w:cs="Arial" w:eastAsia="Arial" w:hAnsi="Arial"/>
                <w:sz w:val="20"/>
                <w:szCs w:val="20"/>
                <w:rtl w:val="0"/>
              </w:rPr>
              <w:t xml:space="preserve">orales, textos</w:t>
            </w:r>
            <w:r w:rsidDel="00000000" w:rsidR="00000000" w:rsidRPr="00000000">
              <w:rPr>
                <w:rtl w:val="0"/>
              </w:rPr>
              <w:br w:type="textWrapping"/>
            </w:r>
            <w:r w:rsidDel="00000000" w:rsidR="00000000" w:rsidRPr="00000000">
              <w:rPr>
                <w:rFonts w:ascii="Arial" w:cs="Arial" w:eastAsia="Arial" w:hAnsi="Arial"/>
                <w:sz w:val="20"/>
                <w:szCs w:val="20"/>
                <w:rtl w:val="0"/>
              </w:rPr>
              <w:t xml:space="preserve">escritos y otros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productos, no</w:t>
            </w:r>
            <w:r w:rsidDel="00000000" w:rsidR="00000000" w:rsidRPr="00000000">
              <w:rPr>
                <w:rtl w:val="0"/>
              </w:rPr>
              <w:br w:type="textWrapping"/>
            </w:r>
            <w:r w:rsidDel="00000000" w:rsidR="00000000" w:rsidRPr="00000000">
              <w:rPr>
                <w:rFonts w:ascii="Arial" w:cs="Arial" w:eastAsia="Arial" w:hAnsi="Arial"/>
                <w:sz w:val="20"/>
                <w:szCs w:val="20"/>
                <w:rtl w:val="0"/>
              </w:rPr>
              <w:t xml:space="preserve">ofreciendo</w:t>
            </w:r>
            <w:r w:rsidDel="00000000" w:rsidR="00000000" w:rsidRPr="00000000">
              <w:rPr>
                <w:rtl w:val="0"/>
              </w:rPr>
              <w:br w:type="textWrapping"/>
            </w:r>
            <w:r w:rsidDel="00000000" w:rsidR="00000000" w:rsidRPr="00000000">
              <w:rPr>
                <w:rFonts w:ascii="Arial" w:cs="Arial" w:eastAsia="Arial" w:hAnsi="Arial"/>
                <w:sz w:val="20"/>
                <w:szCs w:val="20"/>
                <w:rtl w:val="0"/>
              </w:rPr>
              <w:t xml:space="preserve">planteamientos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personales.</w:t>
            </w: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B">
            <w:pPr>
              <w:rPr>
                <w:rFonts w:ascii="Arial" w:cs="Arial" w:eastAsia="Arial" w:hAnsi="Arial"/>
                <w:sz w:val="20"/>
                <w:szCs w:val="20"/>
              </w:rPr>
            </w:pPr>
            <w:r w:rsidDel="00000000" w:rsidR="00000000" w:rsidRPr="00000000">
              <w:rPr>
                <w:rFonts w:ascii="Arial" w:cs="Arial" w:eastAsia="Arial" w:hAnsi="Arial"/>
                <w:sz w:val="20"/>
                <w:szCs w:val="20"/>
                <w:rtl w:val="0"/>
              </w:rPr>
              <w:t xml:space="preserve">GEH.2.A.5.</w:t>
            </w:r>
          </w:p>
        </w:tc>
      </w:tr>
      <w:tr>
        <w:trPr>
          <w:cantSplit w:val="0"/>
          <w:tblHeader w:val="0"/>
        </w:trPr>
        <w:tc>
          <w:tcPr>
            <w:vMerge w:val="continue"/>
            <w:tcBorders>
              <w:left w:color="000000" w:space="0" w:sz="4" w:val="single"/>
            </w:tcBorders>
            <w:shd w:fill="auto" w:val="clear"/>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shd w:fill="auto" w:val="clear"/>
          </w:tcPr>
          <w:bookmarkStart w:colFirst="0" w:colLast="0" w:name="tyjcwt" w:id="5"/>
          <w:bookmarkEnd w:id="5"/>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2.4. Identificar los elementos que conforman la propia identidad en el contexto del mundo actual, de sus retos y conflictos aportando juicios propios, críticos y argumentados desde el respeto a las opiniones de los demás. </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3E">
            <w:pPr>
              <w:jc w:val="both"/>
              <w:rPr/>
            </w:pPr>
            <w:r w:rsidDel="00000000" w:rsidR="00000000" w:rsidRPr="00000000">
              <w:rPr>
                <w:rFonts w:ascii="Arial" w:cs="Arial" w:eastAsia="Arial" w:hAnsi="Arial"/>
                <w:sz w:val="20"/>
                <w:szCs w:val="20"/>
                <w:rtl w:val="0"/>
              </w:rPr>
              <w:t xml:space="preserve">Identifica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manera muy</w:t>
            </w:r>
            <w:r w:rsidDel="00000000" w:rsidR="00000000" w:rsidRPr="00000000">
              <w:rPr>
                <w:rtl w:val="0"/>
              </w:rPr>
              <w:br w:type="textWrapping"/>
            </w:r>
            <w:r w:rsidDel="00000000" w:rsidR="00000000" w:rsidRPr="00000000">
              <w:rPr>
                <w:rFonts w:ascii="Arial" w:cs="Arial" w:eastAsia="Arial" w:hAnsi="Arial"/>
                <w:sz w:val="20"/>
                <w:szCs w:val="20"/>
                <w:rtl w:val="0"/>
              </w:rPr>
              <w:t xml:space="preserve">eficaz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elementos que</w:t>
            </w:r>
            <w:r w:rsidDel="00000000" w:rsidR="00000000" w:rsidRPr="00000000">
              <w:rPr>
                <w:rtl w:val="0"/>
              </w:rPr>
              <w:br w:type="textWrapping"/>
            </w:r>
            <w:r w:rsidDel="00000000" w:rsidR="00000000" w:rsidRPr="00000000">
              <w:rPr>
                <w:rFonts w:ascii="Arial" w:cs="Arial" w:eastAsia="Arial" w:hAnsi="Arial"/>
                <w:sz w:val="20"/>
                <w:szCs w:val="20"/>
                <w:rtl w:val="0"/>
              </w:rPr>
              <w:t xml:space="preserve">conforman la</w:t>
            </w:r>
            <w:r w:rsidDel="00000000" w:rsidR="00000000" w:rsidRPr="00000000">
              <w:rPr>
                <w:rtl w:val="0"/>
              </w:rPr>
              <w:br w:type="textWrapping"/>
            </w:r>
            <w:r w:rsidDel="00000000" w:rsidR="00000000" w:rsidRPr="00000000">
              <w:rPr>
                <w:rFonts w:ascii="Arial" w:cs="Arial" w:eastAsia="Arial" w:hAnsi="Arial"/>
                <w:sz w:val="20"/>
                <w:szCs w:val="20"/>
                <w:rtl w:val="0"/>
              </w:rPr>
              <w:t xml:space="preserve">propia identidad en el contexto del</w:t>
            </w:r>
            <w:r w:rsidDel="00000000" w:rsidR="00000000" w:rsidRPr="00000000">
              <w:rPr>
                <w:rtl w:val="0"/>
              </w:rPr>
              <w:br w:type="textWrapping"/>
            </w:r>
            <w:r w:rsidDel="00000000" w:rsidR="00000000" w:rsidRPr="00000000">
              <w:rPr>
                <w:rFonts w:ascii="Arial" w:cs="Arial" w:eastAsia="Arial" w:hAnsi="Arial"/>
                <w:sz w:val="20"/>
                <w:szCs w:val="20"/>
                <w:rtl w:val="0"/>
              </w:rPr>
              <w:t xml:space="preserve">mundo actual, de</w:t>
            </w:r>
            <w:r w:rsidDel="00000000" w:rsidR="00000000" w:rsidRPr="00000000">
              <w:rPr>
                <w:rtl w:val="0"/>
              </w:rPr>
              <w:br w:type="textWrapping"/>
            </w:r>
            <w:r w:rsidDel="00000000" w:rsidR="00000000" w:rsidRPr="00000000">
              <w:rPr>
                <w:rFonts w:ascii="Arial" w:cs="Arial" w:eastAsia="Arial" w:hAnsi="Arial"/>
                <w:sz w:val="20"/>
                <w:szCs w:val="20"/>
                <w:rtl w:val="0"/>
              </w:rPr>
              <w:t xml:space="preserve">sus retos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conflictos</w:t>
            </w:r>
            <w:r w:rsidDel="00000000" w:rsidR="00000000" w:rsidRPr="00000000">
              <w:rPr>
                <w:rtl w:val="0"/>
              </w:rPr>
              <w:br w:type="textWrapping"/>
            </w:r>
            <w:r w:rsidDel="00000000" w:rsidR="00000000" w:rsidRPr="00000000">
              <w:rPr>
                <w:rFonts w:ascii="Arial" w:cs="Arial" w:eastAsia="Arial" w:hAnsi="Arial"/>
                <w:sz w:val="20"/>
                <w:szCs w:val="20"/>
                <w:rtl w:val="0"/>
              </w:rPr>
              <w:t xml:space="preserve">aportando de</w:t>
            </w:r>
            <w:r w:rsidDel="00000000" w:rsidR="00000000" w:rsidRPr="00000000">
              <w:rPr>
                <w:rtl w:val="0"/>
              </w:rPr>
              <w:br w:type="textWrapping"/>
            </w:r>
            <w:r w:rsidDel="00000000" w:rsidR="00000000" w:rsidRPr="00000000">
              <w:rPr>
                <w:rFonts w:ascii="Arial" w:cs="Arial" w:eastAsia="Arial" w:hAnsi="Arial"/>
                <w:sz w:val="20"/>
                <w:szCs w:val="20"/>
                <w:rtl w:val="0"/>
              </w:rPr>
              <w:t xml:space="preserve">manera muy</w:t>
            </w:r>
            <w:r w:rsidDel="00000000" w:rsidR="00000000" w:rsidRPr="00000000">
              <w:rPr>
                <w:rtl w:val="0"/>
              </w:rPr>
              <w:br w:type="textWrapping"/>
            </w:r>
            <w:r w:rsidDel="00000000" w:rsidR="00000000" w:rsidRPr="00000000">
              <w:rPr>
                <w:rFonts w:ascii="Arial" w:cs="Arial" w:eastAsia="Arial" w:hAnsi="Arial"/>
                <w:sz w:val="20"/>
                <w:szCs w:val="20"/>
                <w:rtl w:val="0"/>
              </w:rPr>
              <w:t xml:space="preserve">eficaz, juicios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propios, críticos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argumentados</w:t>
            </w:r>
            <w:r w:rsidDel="00000000" w:rsidR="00000000" w:rsidRPr="00000000">
              <w:rPr>
                <w:rtl w:val="0"/>
              </w:rPr>
              <w:br w:type="textWrapping"/>
            </w:r>
            <w:r w:rsidDel="00000000" w:rsidR="00000000" w:rsidRPr="00000000">
              <w:rPr>
                <w:rFonts w:ascii="Arial" w:cs="Arial" w:eastAsia="Arial" w:hAnsi="Arial"/>
                <w:sz w:val="20"/>
                <w:szCs w:val="20"/>
                <w:rtl w:val="0"/>
              </w:rPr>
              <w:t xml:space="preserve">desde el respeto a</w:t>
            </w:r>
            <w:r w:rsidDel="00000000" w:rsidR="00000000" w:rsidRPr="00000000">
              <w:rPr>
                <w:rtl w:val="0"/>
              </w:rPr>
              <w:br w:type="textWrapping"/>
            </w:r>
            <w:r w:rsidDel="00000000" w:rsidR="00000000" w:rsidRPr="00000000">
              <w:rPr>
                <w:rFonts w:ascii="Arial" w:cs="Arial" w:eastAsia="Arial" w:hAnsi="Arial"/>
                <w:sz w:val="20"/>
                <w:szCs w:val="20"/>
                <w:rtl w:val="0"/>
              </w:rPr>
              <w:t xml:space="preserve">las opiniones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los demás.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3F">
            <w:pPr>
              <w:jc w:val="both"/>
              <w:rPr/>
            </w:pPr>
            <w:r w:rsidDel="00000000" w:rsidR="00000000" w:rsidRPr="00000000">
              <w:rPr>
                <w:rFonts w:ascii="Arial" w:cs="Arial" w:eastAsia="Arial" w:hAnsi="Arial"/>
                <w:sz w:val="20"/>
                <w:szCs w:val="20"/>
                <w:rtl w:val="0"/>
              </w:rPr>
              <w:t xml:space="preserve">Identifica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manera eficaz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elementos que</w:t>
            </w:r>
            <w:r w:rsidDel="00000000" w:rsidR="00000000" w:rsidRPr="00000000">
              <w:rPr>
                <w:rtl w:val="0"/>
              </w:rPr>
              <w:br w:type="textWrapping"/>
            </w:r>
            <w:r w:rsidDel="00000000" w:rsidR="00000000" w:rsidRPr="00000000">
              <w:rPr>
                <w:rFonts w:ascii="Arial" w:cs="Arial" w:eastAsia="Arial" w:hAnsi="Arial"/>
                <w:sz w:val="20"/>
                <w:szCs w:val="20"/>
                <w:rtl w:val="0"/>
              </w:rPr>
              <w:t xml:space="preserve">conforman la</w:t>
            </w:r>
            <w:r w:rsidDel="00000000" w:rsidR="00000000" w:rsidRPr="00000000">
              <w:rPr>
                <w:rtl w:val="0"/>
              </w:rPr>
              <w:br w:type="textWrapping"/>
            </w:r>
            <w:r w:rsidDel="00000000" w:rsidR="00000000" w:rsidRPr="00000000">
              <w:rPr>
                <w:rFonts w:ascii="Arial" w:cs="Arial" w:eastAsia="Arial" w:hAnsi="Arial"/>
                <w:sz w:val="20"/>
                <w:szCs w:val="20"/>
                <w:rtl w:val="0"/>
              </w:rPr>
              <w:t xml:space="preserve">propia identidad</w:t>
            </w:r>
            <w:r w:rsidDel="00000000" w:rsidR="00000000" w:rsidRPr="00000000">
              <w:rPr>
                <w:rtl w:val="0"/>
              </w:rPr>
              <w:br w:type="textWrapping"/>
            </w:r>
            <w:r w:rsidDel="00000000" w:rsidR="00000000" w:rsidRPr="00000000">
              <w:rPr>
                <w:rFonts w:ascii="Arial" w:cs="Arial" w:eastAsia="Arial" w:hAnsi="Arial"/>
                <w:sz w:val="20"/>
                <w:szCs w:val="20"/>
                <w:rtl w:val="0"/>
              </w:rPr>
              <w:t xml:space="preserve">en el contexto del mundo actual, de</w:t>
            </w:r>
            <w:r w:rsidDel="00000000" w:rsidR="00000000" w:rsidRPr="00000000">
              <w:rPr>
                <w:rtl w:val="0"/>
              </w:rPr>
              <w:br w:type="textWrapping"/>
            </w:r>
            <w:r w:rsidDel="00000000" w:rsidR="00000000" w:rsidRPr="00000000">
              <w:rPr>
                <w:rFonts w:ascii="Arial" w:cs="Arial" w:eastAsia="Arial" w:hAnsi="Arial"/>
                <w:sz w:val="20"/>
                <w:szCs w:val="20"/>
                <w:rtl w:val="0"/>
              </w:rPr>
              <w:t xml:space="preserve">sus retos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conflictos</w:t>
            </w:r>
            <w:r w:rsidDel="00000000" w:rsidR="00000000" w:rsidRPr="00000000">
              <w:rPr>
                <w:rtl w:val="0"/>
              </w:rPr>
              <w:br w:type="textWrapping"/>
            </w:r>
            <w:r w:rsidDel="00000000" w:rsidR="00000000" w:rsidRPr="00000000">
              <w:rPr>
                <w:rFonts w:ascii="Arial" w:cs="Arial" w:eastAsia="Arial" w:hAnsi="Arial"/>
                <w:sz w:val="20"/>
                <w:szCs w:val="20"/>
                <w:rtl w:val="0"/>
              </w:rPr>
              <w:t xml:space="preserve">aportando de</w:t>
            </w:r>
            <w:r w:rsidDel="00000000" w:rsidR="00000000" w:rsidRPr="00000000">
              <w:rPr>
                <w:rtl w:val="0"/>
              </w:rPr>
              <w:br w:type="textWrapping"/>
            </w:r>
            <w:r w:rsidDel="00000000" w:rsidR="00000000" w:rsidRPr="00000000">
              <w:rPr>
                <w:rFonts w:ascii="Arial" w:cs="Arial" w:eastAsia="Arial" w:hAnsi="Arial"/>
                <w:sz w:val="20"/>
                <w:szCs w:val="20"/>
                <w:rtl w:val="0"/>
              </w:rPr>
              <w:t xml:space="preserve">manera eficaz</w:t>
            </w:r>
            <w:r w:rsidDel="00000000" w:rsidR="00000000" w:rsidRPr="00000000">
              <w:rPr>
                <w:rtl w:val="0"/>
              </w:rPr>
              <w:br w:type="textWrapping"/>
            </w:r>
            <w:r w:rsidDel="00000000" w:rsidR="00000000" w:rsidRPr="00000000">
              <w:rPr>
                <w:rFonts w:ascii="Arial" w:cs="Arial" w:eastAsia="Arial" w:hAnsi="Arial"/>
                <w:sz w:val="20"/>
                <w:szCs w:val="20"/>
                <w:rtl w:val="0"/>
              </w:rPr>
              <w:t xml:space="preserve">juicios propios,</w:t>
            </w:r>
            <w:r w:rsidDel="00000000" w:rsidR="00000000" w:rsidRPr="00000000">
              <w:rPr>
                <w:rtl w:val="0"/>
              </w:rPr>
              <w:br w:type="textWrapping"/>
            </w:r>
            <w:r w:rsidDel="00000000" w:rsidR="00000000" w:rsidRPr="00000000">
              <w:rPr>
                <w:rFonts w:ascii="Arial" w:cs="Arial" w:eastAsia="Arial" w:hAnsi="Arial"/>
                <w:sz w:val="20"/>
                <w:szCs w:val="20"/>
                <w:rtl w:val="0"/>
              </w:rPr>
              <w:t xml:space="preserve">críticos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argumentados</w:t>
            </w:r>
            <w:r w:rsidDel="00000000" w:rsidR="00000000" w:rsidRPr="00000000">
              <w:rPr>
                <w:rtl w:val="0"/>
              </w:rPr>
              <w:br w:type="textWrapping"/>
            </w:r>
            <w:r w:rsidDel="00000000" w:rsidR="00000000" w:rsidRPr="00000000">
              <w:rPr>
                <w:rFonts w:ascii="Arial" w:cs="Arial" w:eastAsia="Arial" w:hAnsi="Arial"/>
                <w:sz w:val="20"/>
                <w:szCs w:val="20"/>
                <w:rtl w:val="0"/>
              </w:rPr>
              <w:t xml:space="preserve">desde el respeto a</w:t>
            </w:r>
            <w:r w:rsidDel="00000000" w:rsidR="00000000" w:rsidRPr="00000000">
              <w:rPr>
                <w:rtl w:val="0"/>
              </w:rPr>
              <w:br w:type="textWrapping"/>
            </w:r>
            <w:r w:rsidDel="00000000" w:rsidR="00000000" w:rsidRPr="00000000">
              <w:rPr>
                <w:rFonts w:ascii="Arial" w:cs="Arial" w:eastAsia="Arial" w:hAnsi="Arial"/>
                <w:sz w:val="20"/>
                <w:szCs w:val="20"/>
                <w:rtl w:val="0"/>
              </w:rPr>
              <w:t xml:space="preserve">las opiniones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los demás.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40">
            <w:pPr>
              <w:jc w:val="both"/>
              <w:rPr/>
            </w:pPr>
            <w:r w:rsidDel="00000000" w:rsidR="00000000" w:rsidRPr="00000000">
              <w:rPr>
                <w:rFonts w:ascii="Arial" w:cs="Arial" w:eastAsia="Arial" w:hAnsi="Arial"/>
                <w:sz w:val="20"/>
                <w:szCs w:val="20"/>
                <w:rtl w:val="0"/>
              </w:rPr>
              <w:t xml:space="preserve">Identifica</w:t>
            </w:r>
            <w:r w:rsidDel="00000000" w:rsidR="00000000" w:rsidRPr="00000000">
              <w:rPr>
                <w:rtl w:val="0"/>
              </w:rPr>
              <w:br w:type="textWrapping"/>
            </w:r>
            <w:r w:rsidDel="00000000" w:rsidR="00000000" w:rsidRPr="00000000">
              <w:rPr>
                <w:rFonts w:ascii="Arial" w:cs="Arial" w:eastAsia="Arial" w:hAnsi="Arial"/>
                <w:sz w:val="20"/>
                <w:szCs w:val="20"/>
                <w:rtl w:val="0"/>
              </w:rPr>
              <w:t xml:space="preserve">adecuadamente</w:t>
            </w:r>
            <w:r w:rsidDel="00000000" w:rsidR="00000000" w:rsidRPr="00000000">
              <w:rPr>
                <w:rtl w:val="0"/>
              </w:rPr>
              <w:br w:type="textWrapping"/>
            </w:r>
            <w:r w:rsidDel="00000000" w:rsidR="00000000" w:rsidRPr="00000000">
              <w:rPr>
                <w:rFonts w:ascii="Arial" w:cs="Arial" w:eastAsia="Arial" w:hAnsi="Arial"/>
                <w:sz w:val="20"/>
                <w:szCs w:val="20"/>
                <w:rtl w:val="0"/>
              </w:rPr>
              <w:t xml:space="preserve">los elementos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que conforman</w:t>
            </w:r>
            <w:r w:rsidDel="00000000" w:rsidR="00000000" w:rsidRPr="00000000">
              <w:rPr>
                <w:rtl w:val="0"/>
              </w:rPr>
              <w:br w:type="textWrapping"/>
            </w:r>
            <w:r w:rsidDel="00000000" w:rsidR="00000000" w:rsidRPr="00000000">
              <w:rPr>
                <w:rFonts w:ascii="Arial" w:cs="Arial" w:eastAsia="Arial" w:hAnsi="Arial"/>
                <w:sz w:val="20"/>
                <w:szCs w:val="20"/>
                <w:rtl w:val="0"/>
              </w:rPr>
              <w:t xml:space="preserve">la propia</w:t>
            </w:r>
            <w:r w:rsidDel="00000000" w:rsidR="00000000" w:rsidRPr="00000000">
              <w:rPr>
                <w:rtl w:val="0"/>
              </w:rPr>
              <w:br w:type="textWrapping"/>
            </w:r>
            <w:r w:rsidDel="00000000" w:rsidR="00000000" w:rsidRPr="00000000">
              <w:rPr>
                <w:rFonts w:ascii="Arial" w:cs="Arial" w:eastAsia="Arial" w:hAnsi="Arial"/>
                <w:sz w:val="20"/>
                <w:szCs w:val="20"/>
                <w:rtl w:val="0"/>
              </w:rPr>
              <w:t xml:space="preserve">identidad en el contexto del</w:t>
            </w:r>
            <w:r w:rsidDel="00000000" w:rsidR="00000000" w:rsidRPr="00000000">
              <w:rPr>
                <w:rtl w:val="0"/>
              </w:rPr>
              <w:br w:type="textWrapping"/>
            </w:r>
            <w:r w:rsidDel="00000000" w:rsidR="00000000" w:rsidRPr="00000000">
              <w:rPr>
                <w:rFonts w:ascii="Arial" w:cs="Arial" w:eastAsia="Arial" w:hAnsi="Arial"/>
                <w:sz w:val="20"/>
                <w:szCs w:val="20"/>
                <w:rtl w:val="0"/>
              </w:rPr>
              <w:t xml:space="preserve">mundo actual,</w:t>
            </w:r>
            <w:r w:rsidDel="00000000" w:rsidR="00000000" w:rsidRPr="00000000">
              <w:rPr>
                <w:rtl w:val="0"/>
              </w:rPr>
              <w:br w:type="textWrapping"/>
            </w:r>
            <w:r w:rsidDel="00000000" w:rsidR="00000000" w:rsidRPr="00000000">
              <w:rPr>
                <w:rFonts w:ascii="Arial" w:cs="Arial" w:eastAsia="Arial" w:hAnsi="Arial"/>
                <w:sz w:val="20"/>
                <w:szCs w:val="20"/>
                <w:rtl w:val="0"/>
              </w:rPr>
              <w:t xml:space="preserve">de sus retos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conflictos</w:t>
            </w:r>
            <w:r w:rsidDel="00000000" w:rsidR="00000000" w:rsidRPr="00000000">
              <w:rPr>
                <w:rtl w:val="0"/>
              </w:rPr>
              <w:br w:type="textWrapping"/>
            </w:r>
            <w:r w:rsidDel="00000000" w:rsidR="00000000" w:rsidRPr="00000000">
              <w:rPr>
                <w:rFonts w:ascii="Arial" w:cs="Arial" w:eastAsia="Arial" w:hAnsi="Arial"/>
                <w:sz w:val="20"/>
                <w:szCs w:val="20"/>
                <w:rtl w:val="0"/>
              </w:rPr>
              <w:t xml:space="preserve">aportando</w:t>
            </w:r>
            <w:r w:rsidDel="00000000" w:rsidR="00000000" w:rsidRPr="00000000">
              <w:rPr>
                <w:rtl w:val="0"/>
              </w:rPr>
              <w:br w:type="textWrapping"/>
            </w:r>
            <w:r w:rsidDel="00000000" w:rsidR="00000000" w:rsidRPr="00000000">
              <w:rPr>
                <w:rFonts w:ascii="Arial" w:cs="Arial" w:eastAsia="Arial" w:hAnsi="Arial"/>
                <w:sz w:val="20"/>
                <w:szCs w:val="20"/>
                <w:rtl w:val="0"/>
              </w:rPr>
              <w:t xml:space="preserve">adecuadamente</w:t>
            </w:r>
            <w:r w:rsidDel="00000000" w:rsidR="00000000" w:rsidRPr="00000000">
              <w:rPr>
                <w:rtl w:val="0"/>
              </w:rPr>
              <w:br w:type="textWrapping"/>
            </w:r>
            <w:r w:rsidDel="00000000" w:rsidR="00000000" w:rsidRPr="00000000">
              <w:rPr>
                <w:rFonts w:ascii="Arial" w:cs="Arial" w:eastAsia="Arial" w:hAnsi="Arial"/>
                <w:sz w:val="20"/>
                <w:szCs w:val="20"/>
                <w:rtl w:val="0"/>
              </w:rPr>
              <w:t xml:space="preserve">juicios propios,</w:t>
            </w:r>
            <w:r w:rsidDel="00000000" w:rsidR="00000000" w:rsidRPr="00000000">
              <w:rPr>
                <w:rtl w:val="0"/>
              </w:rPr>
              <w:br w:type="textWrapping"/>
            </w:r>
            <w:r w:rsidDel="00000000" w:rsidR="00000000" w:rsidRPr="00000000">
              <w:rPr>
                <w:rFonts w:ascii="Arial" w:cs="Arial" w:eastAsia="Arial" w:hAnsi="Arial"/>
                <w:sz w:val="20"/>
                <w:szCs w:val="20"/>
                <w:rtl w:val="0"/>
              </w:rPr>
              <w:t xml:space="preserve">críticos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argumentados</w:t>
            </w:r>
            <w:r w:rsidDel="00000000" w:rsidR="00000000" w:rsidRPr="00000000">
              <w:rPr>
                <w:rtl w:val="0"/>
              </w:rPr>
              <w:br w:type="textWrapping"/>
            </w:r>
            <w:r w:rsidDel="00000000" w:rsidR="00000000" w:rsidRPr="00000000">
              <w:rPr>
                <w:rFonts w:ascii="Arial" w:cs="Arial" w:eastAsia="Arial" w:hAnsi="Arial"/>
                <w:sz w:val="20"/>
                <w:szCs w:val="20"/>
                <w:rtl w:val="0"/>
              </w:rPr>
              <w:t xml:space="preserve">desde el respeto</w:t>
            </w:r>
            <w:r w:rsidDel="00000000" w:rsidR="00000000" w:rsidRPr="00000000">
              <w:rPr>
                <w:rtl w:val="0"/>
              </w:rPr>
              <w:br w:type="textWrapping"/>
            </w:r>
            <w:r w:rsidDel="00000000" w:rsidR="00000000" w:rsidRPr="00000000">
              <w:rPr>
                <w:rFonts w:ascii="Arial" w:cs="Arial" w:eastAsia="Arial" w:hAnsi="Arial"/>
                <w:sz w:val="20"/>
                <w:szCs w:val="20"/>
                <w:rtl w:val="0"/>
              </w:rPr>
              <w:t xml:space="preserve">a las opiniones</w:t>
            </w:r>
            <w:r w:rsidDel="00000000" w:rsidR="00000000" w:rsidRPr="00000000">
              <w:rPr>
                <w:rtl w:val="0"/>
              </w:rPr>
              <w:br w:type="textWrapping"/>
            </w:r>
            <w:r w:rsidDel="00000000" w:rsidR="00000000" w:rsidRPr="00000000">
              <w:rPr>
                <w:rFonts w:ascii="Arial" w:cs="Arial" w:eastAsia="Arial" w:hAnsi="Arial"/>
                <w:sz w:val="20"/>
                <w:szCs w:val="20"/>
                <w:rtl w:val="0"/>
              </w:rPr>
              <w:t xml:space="preserve">de los demás.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41">
            <w:pPr>
              <w:jc w:val="both"/>
              <w:rPr/>
            </w:pPr>
            <w:r w:rsidDel="00000000" w:rsidR="00000000" w:rsidRPr="00000000">
              <w:rPr>
                <w:rFonts w:ascii="Arial" w:cs="Arial" w:eastAsia="Arial" w:hAnsi="Arial"/>
                <w:sz w:val="20"/>
                <w:szCs w:val="20"/>
                <w:rtl w:val="0"/>
              </w:rPr>
              <w:t xml:space="preserve">Identifica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sencilla</w:t>
            </w:r>
            <w:r w:rsidDel="00000000" w:rsidR="00000000" w:rsidRPr="00000000">
              <w:rPr>
                <w:rtl w:val="0"/>
              </w:rPr>
              <w:br w:type="textWrapping"/>
            </w:r>
            <w:r w:rsidDel="00000000" w:rsidR="00000000" w:rsidRPr="00000000">
              <w:rPr>
                <w:rFonts w:ascii="Arial" w:cs="Arial" w:eastAsia="Arial" w:hAnsi="Arial"/>
                <w:sz w:val="20"/>
                <w:szCs w:val="20"/>
                <w:rtl w:val="0"/>
              </w:rPr>
              <w:t xml:space="preserve">los elementos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que conforman</w:t>
            </w:r>
            <w:r w:rsidDel="00000000" w:rsidR="00000000" w:rsidRPr="00000000">
              <w:rPr>
                <w:rtl w:val="0"/>
              </w:rPr>
              <w:br w:type="textWrapping"/>
            </w:r>
            <w:r w:rsidDel="00000000" w:rsidR="00000000" w:rsidRPr="00000000">
              <w:rPr>
                <w:rFonts w:ascii="Arial" w:cs="Arial" w:eastAsia="Arial" w:hAnsi="Arial"/>
                <w:sz w:val="20"/>
                <w:szCs w:val="20"/>
                <w:rtl w:val="0"/>
              </w:rPr>
              <w:t xml:space="preserve">la propia</w:t>
            </w:r>
            <w:r w:rsidDel="00000000" w:rsidR="00000000" w:rsidRPr="00000000">
              <w:rPr>
                <w:rtl w:val="0"/>
              </w:rPr>
              <w:br w:type="textWrapping"/>
            </w:r>
            <w:r w:rsidDel="00000000" w:rsidR="00000000" w:rsidRPr="00000000">
              <w:rPr>
                <w:rFonts w:ascii="Arial" w:cs="Arial" w:eastAsia="Arial" w:hAnsi="Arial"/>
                <w:sz w:val="20"/>
                <w:szCs w:val="20"/>
                <w:rtl w:val="0"/>
              </w:rPr>
              <w:t xml:space="preserve">identidad en el contexto del</w:t>
            </w:r>
            <w:r w:rsidDel="00000000" w:rsidR="00000000" w:rsidRPr="00000000">
              <w:rPr>
                <w:rtl w:val="0"/>
              </w:rPr>
              <w:br w:type="textWrapping"/>
            </w:r>
            <w:r w:rsidDel="00000000" w:rsidR="00000000" w:rsidRPr="00000000">
              <w:rPr>
                <w:rFonts w:ascii="Arial" w:cs="Arial" w:eastAsia="Arial" w:hAnsi="Arial"/>
                <w:sz w:val="20"/>
                <w:szCs w:val="20"/>
                <w:rtl w:val="0"/>
              </w:rPr>
              <w:t xml:space="preserve">mundo actual,</w:t>
            </w:r>
            <w:r w:rsidDel="00000000" w:rsidR="00000000" w:rsidRPr="00000000">
              <w:rPr>
                <w:rtl w:val="0"/>
              </w:rPr>
              <w:br w:type="textWrapping"/>
            </w:r>
            <w:r w:rsidDel="00000000" w:rsidR="00000000" w:rsidRPr="00000000">
              <w:rPr>
                <w:rFonts w:ascii="Arial" w:cs="Arial" w:eastAsia="Arial" w:hAnsi="Arial"/>
                <w:sz w:val="20"/>
                <w:szCs w:val="20"/>
                <w:rtl w:val="0"/>
              </w:rPr>
              <w:t xml:space="preserve">de sus retos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conflictos</w:t>
            </w:r>
            <w:r w:rsidDel="00000000" w:rsidR="00000000" w:rsidRPr="00000000">
              <w:rPr>
                <w:rtl w:val="0"/>
              </w:rPr>
              <w:br w:type="textWrapping"/>
            </w:r>
            <w:r w:rsidDel="00000000" w:rsidR="00000000" w:rsidRPr="00000000">
              <w:rPr>
                <w:rFonts w:ascii="Arial" w:cs="Arial" w:eastAsia="Arial" w:hAnsi="Arial"/>
                <w:sz w:val="20"/>
                <w:szCs w:val="20"/>
                <w:rtl w:val="0"/>
              </w:rPr>
              <w:t xml:space="preserve">aportando</w:t>
            </w:r>
            <w:r w:rsidDel="00000000" w:rsidR="00000000" w:rsidRPr="00000000">
              <w:rPr>
                <w:rtl w:val="0"/>
              </w:rPr>
              <w:br w:type="textWrapping"/>
            </w:r>
            <w:r w:rsidDel="00000000" w:rsidR="00000000" w:rsidRPr="00000000">
              <w:rPr>
                <w:rFonts w:ascii="Arial" w:cs="Arial" w:eastAsia="Arial" w:hAnsi="Arial"/>
                <w:sz w:val="20"/>
                <w:szCs w:val="20"/>
                <w:rtl w:val="0"/>
              </w:rPr>
              <w:t xml:space="preserve">juicios propios,</w:t>
            </w:r>
            <w:r w:rsidDel="00000000" w:rsidR="00000000" w:rsidRPr="00000000">
              <w:rPr>
                <w:rtl w:val="0"/>
              </w:rPr>
              <w:br w:type="textWrapping"/>
            </w:r>
            <w:r w:rsidDel="00000000" w:rsidR="00000000" w:rsidRPr="00000000">
              <w:rPr>
                <w:rFonts w:ascii="Arial" w:cs="Arial" w:eastAsia="Arial" w:hAnsi="Arial"/>
                <w:sz w:val="20"/>
                <w:szCs w:val="20"/>
                <w:rtl w:val="0"/>
              </w:rPr>
              <w:t xml:space="preserve">críticos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argumentados</w:t>
            </w:r>
            <w:r w:rsidDel="00000000" w:rsidR="00000000" w:rsidRPr="00000000">
              <w:rPr>
                <w:rtl w:val="0"/>
              </w:rPr>
              <w:br w:type="textWrapping"/>
            </w:r>
            <w:r w:rsidDel="00000000" w:rsidR="00000000" w:rsidRPr="00000000">
              <w:rPr>
                <w:rFonts w:ascii="Arial" w:cs="Arial" w:eastAsia="Arial" w:hAnsi="Arial"/>
                <w:sz w:val="20"/>
                <w:szCs w:val="20"/>
                <w:rtl w:val="0"/>
              </w:rPr>
              <w:t xml:space="preserve">desde el respeto</w:t>
            </w:r>
            <w:r w:rsidDel="00000000" w:rsidR="00000000" w:rsidRPr="00000000">
              <w:rPr>
                <w:rtl w:val="0"/>
              </w:rPr>
              <w:br w:type="textWrapping"/>
            </w:r>
            <w:r w:rsidDel="00000000" w:rsidR="00000000" w:rsidRPr="00000000">
              <w:rPr>
                <w:rFonts w:ascii="Arial" w:cs="Arial" w:eastAsia="Arial" w:hAnsi="Arial"/>
                <w:sz w:val="20"/>
                <w:szCs w:val="20"/>
                <w:rtl w:val="0"/>
              </w:rPr>
              <w:t xml:space="preserve">a las opiniones</w:t>
            </w:r>
            <w:r w:rsidDel="00000000" w:rsidR="00000000" w:rsidRPr="00000000">
              <w:rPr>
                <w:rtl w:val="0"/>
              </w:rPr>
              <w:br w:type="textWrapping"/>
            </w:r>
            <w:r w:rsidDel="00000000" w:rsidR="00000000" w:rsidRPr="00000000">
              <w:rPr>
                <w:rFonts w:ascii="Arial" w:cs="Arial" w:eastAsia="Arial" w:hAnsi="Arial"/>
                <w:sz w:val="20"/>
                <w:szCs w:val="20"/>
                <w:rtl w:val="0"/>
              </w:rPr>
              <w:t xml:space="preserve">de los demás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42">
            <w:pPr>
              <w:jc w:val="both"/>
              <w:rPr/>
            </w:pPr>
            <w:r w:rsidDel="00000000" w:rsidR="00000000" w:rsidRPr="00000000">
              <w:rPr>
                <w:rFonts w:ascii="Arial" w:cs="Arial" w:eastAsia="Arial" w:hAnsi="Arial"/>
                <w:sz w:val="20"/>
                <w:szCs w:val="20"/>
                <w:rtl w:val="0"/>
              </w:rPr>
              <w:t xml:space="preserve">No identifica</w:t>
            </w:r>
            <w:r w:rsidDel="00000000" w:rsidR="00000000" w:rsidRPr="00000000">
              <w:rPr>
                <w:rtl w:val="0"/>
              </w:rPr>
              <w:br w:type="textWrapping"/>
            </w:r>
            <w:r w:rsidDel="00000000" w:rsidR="00000000" w:rsidRPr="00000000">
              <w:rPr>
                <w:rFonts w:ascii="Arial" w:cs="Arial" w:eastAsia="Arial" w:hAnsi="Arial"/>
                <w:sz w:val="20"/>
                <w:szCs w:val="20"/>
                <w:rtl w:val="0"/>
              </w:rPr>
              <w:t xml:space="preserve">los elementos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que conforman</w:t>
            </w:r>
            <w:r w:rsidDel="00000000" w:rsidR="00000000" w:rsidRPr="00000000">
              <w:rPr>
                <w:rtl w:val="0"/>
              </w:rPr>
              <w:br w:type="textWrapping"/>
            </w:r>
            <w:r w:rsidDel="00000000" w:rsidR="00000000" w:rsidRPr="00000000">
              <w:rPr>
                <w:rFonts w:ascii="Arial" w:cs="Arial" w:eastAsia="Arial" w:hAnsi="Arial"/>
                <w:sz w:val="20"/>
                <w:szCs w:val="20"/>
                <w:rtl w:val="0"/>
              </w:rPr>
              <w:t xml:space="preserve">la propia</w:t>
            </w:r>
            <w:r w:rsidDel="00000000" w:rsidR="00000000" w:rsidRPr="00000000">
              <w:rPr>
                <w:rtl w:val="0"/>
              </w:rPr>
              <w:br w:type="textWrapping"/>
            </w:r>
            <w:r w:rsidDel="00000000" w:rsidR="00000000" w:rsidRPr="00000000">
              <w:rPr>
                <w:rFonts w:ascii="Arial" w:cs="Arial" w:eastAsia="Arial" w:hAnsi="Arial"/>
                <w:sz w:val="20"/>
                <w:szCs w:val="20"/>
                <w:rtl w:val="0"/>
              </w:rPr>
              <w:t xml:space="preserve">identidad en el</w:t>
            </w:r>
            <w:r w:rsidDel="00000000" w:rsidR="00000000" w:rsidRPr="00000000">
              <w:rPr>
                <w:rtl w:val="0"/>
              </w:rPr>
              <w:br w:type="textWrapping"/>
            </w:r>
            <w:r w:rsidDel="00000000" w:rsidR="00000000" w:rsidRPr="00000000">
              <w:rPr>
                <w:rFonts w:ascii="Arial" w:cs="Arial" w:eastAsia="Arial" w:hAnsi="Arial"/>
                <w:sz w:val="20"/>
                <w:szCs w:val="20"/>
                <w:rtl w:val="0"/>
              </w:rPr>
              <w:t xml:space="preserve">contexto del mundo actual,</w:t>
            </w:r>
            <w:r w:rsidDel="00000000" w:rsidR="00000000" w:rsidRPr="00000000">
              <w:rPr>
                <w:rtl w:val="0"/>
              </w:rPr>
              <w:br w:type="textWrapping"/>
            </w:r>
            <w:r w:rsidDel="00000000" w:rsidR="00000000" w:rsidRPr="00000000">
              <w:rPr>
                <w:rFonts w:ascii="Arial" w:cs="Arial" w:eastAsia="Arial" w:hAnsi="Arial"/>
                <w:sz w:val="20"/>
                <w:szCs w:val="20"/>
                <w:rtl w:val="0"/>
              </w:rPr>
              <w:t xml:space="preserve">de sus retos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conflictos, no</w:t>
            </w:r>
            <w:r w:rsidDel="00000000" w:rsidR="00000000" w:rsidRPr="00000000">
              <w:rPr>
                <w:rtl w:val="0"/>
              </w:rPr>
              <w:br w:type="textWrapping"/>
            </w:r>
            <w:r w:rsidDel="00000000" w:rsidR="00000000" w:rsidRPr="00000000">
              <w:rPr>
                <w:rFonts w:ascii="Arial" w:cs="Arial" w:eastAsia="Arial" w:hAnsi="Arial"/>
                <w:sz w:val="20"/>
                <w:szCs w:val="20"/>
                <w:rtl w:val="0"/>
              </w:rPr>
              <w:t xml:space="preserve">aportando</w:t>
            </w:r>
            <w:r w:rsidDel="00000000" w:rsidR="00000000" w:rsidRPr="00000000">
              <w:rPr>
                <w:rtl w:val="0"/>
              </w:rPr>
              <w:br w:type="textWrapping"/>
            </w:r>
            <w:r w:rsidDel="00000000" w:rsidR="00000000" w:rsidRPr="00000000">
              <w:rPr>
                <w:rFonts w:ascii="Arial" w:cs="Arial" w:eastAsia="Arial" w:hAnsi="Arial"/>
                <w:sz w:val="20"/>
                <w:szCs w:val="20"/>
                <w:rtl w:val="0"/>
              </w:rPr>
              <w:t xml:space="preserve">juicios propios,</w:t>
            </w:r>
            <w:r w:rsidDel="00000000" w:rsidR="00000000" w:rsidRPr="00000000">
              <w:rPr>
                <w:rtl w:val="0"/>
              </w:rPr>
              <w:br w:type="textWrapping"/>
            </w:r>
            <w:r w:rsidDel="00000000" w:rsidR="00000000" w:rsidRPr="00000000">
              <w:rPr>
                <w:rFonts w:ascii="Arial" w:cs="Arial" w:eastAsia="Arial" w:hAnsi="Arial"/>
                <w:sz w:val="20"/>
                <w:szCs w:val="20"/>
                <w:rtl w:val="0"/>
              </w:rPr>
              <w:t xml:space="preserve">críticos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argumentados,</w:t>
            </w:r>
            <w:r w:rsidDel="00000000" w:rsidR="00000000" w:rsidRPr="00000000">
              <w:rPr>
                <w:rtl w:val="0"/>
              </w:rPr>
              <w:br w:type="textWrapping"/>
            </w:r>
            <w:r w:rsidDel="00000000" w:rsidR="00000000" w:rsidRPr="00000000">
              <w:rPr>
                <w:rFonts w:ascii="Arial" w:cs="Arial" w:eastAsia="Arial" w:hAnsi="Arial"/>
                <w:sz w:val="20"/>
                <w:szCs w:val="20"/>
                <w:rtl w:val="0"/>
              </w:rPr>
              <w:t xml:space="preserve">no respetando</w:t>
            </w:r>
            <w:r w:rsidDel="00000000" w:rsidR="00000000" w:rsidRPr="00000000">
              <w:rPr>
                <w:rtl w:val="0"/>
              </w:rPr>
              <w:br w:type="textWrapping"/>
            </w:r>
            <w:r w:rsidDel="00000000" w:rsidR="00000000" w:rsidRPr="00000000">
              <w:rPr>
                <w:rFonts w:ascii="Arial" w:cs="Arial" w:eastAsia="Arial" w:hAnsi="Arial"/>
                <w:sz w:val="20"/>
                <w:szCs w:val="20"/>
                <w:rtl w:val="0"/>
              </w:rPr>
              <w:t xml:space="preserve">las opiniones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los demás.</w:t>
            </w: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3">
            <w:pPr>
              <w:rPr>
                <w:rFonts w:ascii="Arial" w:cs="Arial" w:eastAsia="Arial" w:hAnsi="Arial"/>
                <w:sz w:val="20"/>
                <w:szCs w:val="20"/>
              </w:rPr>
            </w:pPr>
            <w:r w:rsidDel="00000000" w:rsidR="00000000" w:rsidRPr="00000000">
              <w:rPr>
                <w:rFonts w:ascii="Arial" w:cs="Arial" w:eastAsia="Arial" w:hAnsi="Arial"/>
                <w:sz w:val="20"/>
                <w:szCs w:val="20"/>
                <w:rtl w:val="0"/>
              </w:rPr>
              <w:t xml:space="preserve">GEH.2.B.6.</w:t>
            </w:r>
          </w:p>
        </w:tc>
      </w:tr>
      <w:tr>
        <w:trPr>
          <w:cantSplit w:val="0"/>
          <w:tblHeader w:val="0"/>
        </w:trPr>
        <w:tc>
          <w:tcPr>
            <w:vMerge w:val="restart"/>
            <w:tcBorders>
              <w:left w:color="000000" w:space="0" w:sz="4" w:val="single"/>
            </w:tcBorders>
            <w:shd w:fill="auto" w:val="clear"/>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COMPETENCIA ESPECÍFICA 3</w:t>
            </w:r>
          </w:p>
        </w:tc>
        <w:tc>
          <w:tcPr>
            <w:tcBorders>
              <w:left w:color="000000" w:space="0" w:sz="4" w:val="single"/>
              <w:bottom w:color="000000" w:space="0" w:sz="4" w:val="single"/>
            </w:tcBorders>
            <w:shd w:fill="auto" w:val="clear"/>
          </w:tcPr>
          <w:bookmarkStart w:colFirst="0" w:colLast="0" w:name="3dy6vkm" w:id="6"/>
          <w:bookmarkEnd w:id="6"/>
          <w:p w:rsidR="00000000" w:rsidDel="00000000" w:rsidP="00000000" w:rsidRDefault="00000000" w:rsidRPr="00000000" w14:paraId="00000045">
            <w:pPr>
              <w:jc w:val="both"/>
              <w:rPr/>
            </w:pPr>
            <w:r w:rsidDel="00000000" w:rsidR="00000000" w:rsidRPr="00000000">
              <w:rPr>
                <w:rFonts w:ascii="Arial" w:cs="Arial" w:eastAsia="Arial" w:hAnsi="Arial"/>
                <w:color w:val="000000"/>
                <w:sz w:val="20"/>
                <w:szCs w:val="20"/>
                <w:rtl w:val="0"/>
              </w:rPr>
              <w:t xml:space="preserve">3.1. Conocer acontecimientos relevantes del mundo actual y de la historia, a través de la investigación y del trabajo por proyectos, de retos o problemas, iniciándose en la aplicación de procesos inductivos, mediante la elaboración de productos sencillos que reflejen la comprensión de los fenómenos y problemas abordados.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46">
            <w:pPr>
              <w:jc w:val="both"/>
              <w:rPr/>
            </w:pPr>
            <w:r w:rsidDel="00000000" w:rsidR="00000000" w:rsidRPr="00000000">
              <w:rPr>
                <w:rFonts w:ascii="Arial" w:cs="Arial" w:eastAsia="Arial" w:hAnsi="Arial"/>
                <w:sz w:val="20"/>
                <w:szCs w:val="20"/>
                <w:rtl w:val="0"/>
              </w:rPr>
              <w:t xml:space="preserve">Profundiza en el</w:t>
            </w:r>
            <w:r w:rsidDel="00000000" w:rsidR="00000000" w:rsidRPr="00000000">
              <w:rPr>
                <w:rtl w:val="0"/>
              </w:rPr>
              <w:br w:type="textWrapping"/>
            </w:r>
            <w:r w:rsidDel="00000000" w:rsidR="00000000" w:rsidRPr="00000000">
              <w:rPr>
                <w:rFonts w:ascii="Arial" w:cs="Arial" w:eastAsia="Arial" w:hAnsi="Arial"/>
                <w:sz w:val="20"/>
                <w:szCs w:val="20"/>
                <w:rtl w:val="0"/>
              </w:rPr>
              <w:t xml:space="preserve">conocimiento de</w:t>
            </w:r>
            <w:r w:rsidDel="00000000" w:rsidR="00000000" w:rsidRPr="00000000">
              <w:rPr>
                <w:rtl w:val="0"/>
              </w:rPr>
              <w:br w:type="textWrapping"/>
            </w:r>
            <w:r w:rsidDel="00000000" w:rsidR="00000000" w:rsidRPr="00000000">
              <w:rPr>
                <w:rFonts w:ascii="Arial" w:cs="Arial" w:eastAsia="Arial" w:hAnsi="Arial"/>
                <w:sz w:val="20"/>
                <w:szCs w:val="20"/>
                <w:rtl w:val="0"/>
              </w:rPr>
              <w:t xml:space="preserve">acontecimientos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relevantes del</w:t>
            </w:r>
            <w:r w:rsidDel="00000000" w:rsidR="00000000" w:rsidRPr="00000000">
              <w:rPr>
                <w:rtl w:val="0"/>
              </w:rPr>
              <w:br w:type="textWrapping"/>
            </w:r>
            <w:r w:rsidDel="00000000" w:rsidR="00000000" w:rsidRPr="00000000">
              <w:rPr>
                <w:rFonts w:ascii="Arial" w:cs="Arial" w:eastAsia="Arial" w:hAnsi="Arial"/>
                <w:sz w:val="20"/>
                <w:szCs w:val="20"/>
                <w:rtl w:val="0"/>
              </w:rPr>
              <w:t xml:space="preserve">mundo actual y de</w:t>
            </w:r>
            <w:r w:rsidDel="00000000" w:rsidR="00000000" w:rsidRPr="00000000">
              <w:rPr>
                <w:rtl w:val="0"/>
              </w:rPr>
              <w:br w:type="textWrapping"/>
            </w:r>
            <w:r w:rsidDel="00000000" w:rsidR="00000000" w:rsidRPr="00000000">
              <w:rPr>
                <w:rFonts w:ascii="Arial" w:cs="Arial" w:eastAsia="Arial" w:hAnsi="Arial"/>
                <w:sz w:val="20"/>
                <w:szCs w:val="20"/>
                <w:rtl w:val="0"/>
              </w:rPr>
              <w:t xml:space="preserve">la historia, a través</w:t>
            </w:r>
            <w:r w:rsidDel="00000000" w:rsidR="00000000" w:rsidRPr="00000000">
              <w:rPr>
                <w:rtl w:val="0"/>
              </w:rPr>
              <w:br w:type="textWrapping"/>
            </w:r>
            <w:r w:rsidDel="00000000" w:rsidR="00000000" w:rsidRPr="00000000">
              <w:rPr>
                <w:rFonts w:ascii="Arial" w:cs="Arial" w:eastAsia="Arial" w:hAnsi="Arial"/>
                <w:sz w:val="20"/>
                <w:szCs w:val="20"/>
                <w:rtl w:val="0"/>
              </w:rPr>
              <w:t xml:space="preserve">de la investigación</w:t>
            </w:r>
            <w:r w:rsidDel="00000000" w:rsidR="00000000" w:rsidRPr="00000000">
              <w:rPr>
                <w:rtl w:val="0"/>
              </w:rPr>
              <w:br w:type="textWrapping"/>
            </w:r>
            <w:r w:rsidDel="00000000" w:rsidR="00000000" w:rsidRPr="00000000">
              <w:rPr>
                <w:rFonts w:ascii="Arial" w:cs="Arial" w:eastAsia="Arial" w:hAnsi="Arial"/>
                <w:sz w:val="20"/>
                <w:szCs w:val="20"/>
                <w:rtl w:val="0"/>
              </w:rPr>
              <w:t xml:space="preserve">y del trabajo por</w:t>
            </w:r>
            <w:r w:rsidDel="00000000" w:rsidR="00000000" w:rsidRPr="00000000">
              <w:rPr>
                <w:rtl w:val="0"/>
              </w:rPr>
              <w:br w:type="textWrapping"/>
            </w:r>
            <w:r w:rsidDel="00000000" w:rsidR="00000000" w:rsidRPr="00000000">
              <w:rPr>
                <w:rFonts w:ascii="Arial" w:cs="Arial" w:eastAsia="Arial" w:hAnsi="Arial"/>
                <w:sz w:val="20"/>
                <w:szCs w:val="20"/>
                <w:rtl w:val="0"/>
              </w:rPr>
              <w:t xml:space="preserve">proyectos, de retos</w:t>
            </w:r>
            <w:r w:rsidDel="00000000" w:rsidR="00000000" w:rsidRPr="00000000">
              <w:rPr>
                <w:rtl w:val="0"/>
              </w:rPr>
              <w:br w:type="textWrapping"/>
            </w:r>
            <w:r w:rsidDel="00000000" w:rsidR="00000000" w:rsidRPr="00000000">
              <w:rPr>
                <w:rFonts w:ascii="Arial" w:cs="Arial" w:eastAsia="Arial" w:hAnsi="Arial"/>
                <w:sz w:val="20"/>
                <w:szCs w:val="20"/>
                <w:rtl w:val="0"/>
              </w:rPr>
              <w:t xml:space="preserve">o problemas,</w:t>
            </w:r>
            <w:r w:rsidDel="00000000" w:rsidR="00000000" w:rsidRPr="00000000">
              <w:rPr>
                <w:rtl w:val="0"/>
              </w:rPr>
              <w:br w:type="textWrapping"/>
            </w:r>
            <w:r w:rsidDel="00000000" w:rsidR="00000000" w:rsidRPr="00000000">
              <w:rPr>
                <w:rFonts w:ascii="Arial" w:cs="Arial" w:eastAsia="Arial" w:hAnsi="Arial"/>
                <w:sz w:val="20"/>
                <w:szCs w:val="20"/>
                <w:rtl w:val="0"/>
              </w:rPr>
              <w:t xml:space="preserve">iniciándose muy</w:t>
            </w:r>
            <w:r w:rsidDel="00000000" w:rsidR="00000000" w:rsidRPr="00000000">
              <w:rPr>
                <w:rtl w:val="0"/>
              </w:rPr>
              <w:br w:type="textWrapping"/>
            </w:r>
            <w:r w:rsidDel="00000000" w:rsidR="00000000" w:rsidRPr="00000000">
              <w:rPr>
                <w:rFonts w:ascii="Arial" w:cs="Arial" w:eastAsia="Arial" w:hAnsi="Arial"/>
                <w:sz w:val="20"/>
                <w:szCs w:val="20"/>
                <w:rtl w:val="0"/>
              </w:rPr>
              <w:t xml:space="preserve">eficazmente en la</w:t>
            </w:r>
            <w:r w:rsidDel="00000000" w:rsidR="00000000" w:rsidRPr="00000000">
              <w:rPr>
                <w:rtl w:val="0"/>
              </w:rPr>
              <w:br w:type="textWrapping"/>
            </w:r>
            <w:r w:rsidDel="00000000" w:rsidR="00000000" w:rsidRPr="00000000">
              <w:rPr>
                <w:rFonts w:ascii="Arial" w:cs="Arial" w:eastAsia="Arial" w:hAnsi="Arial"/>
                <w:sz w:val="20"/>
                <w:szCs w:val="20"/>
                <w:rtl w:val="0"/>
              </w:rPr>
              <w:t xml:space="preserve">aplicación de</w:t>
            </w:r>
            <w:r w:rsidDel="00000000" w:rsidR="00000000" w:rsidRPr="00000000">
              <w:rPr>
                <w:rtl w:val="0"/>
              </w:rPr>
              <w:br w:type="textWrapping"/>
            </w:r>
            <w:r w:rsidDel="00000000" w:rsidR="00000000" w:rsidRPr="00000000">
              <w:rPr>
                <w:rFonts w:ascii="Arial" w:cs="Arial" w:eastAsia="Arial" w:hAnsi="Arial"/>
                <w:sz w:val="20"/>
                <w:szCs w:val="20"/>
                <w:rtl w:val="0"/>
              </w:rPr>
              <w:t xml:space="preserve">procesos</w:t>
            </w:r>
            <w:r w:rsidDel="00000000" w:rsidR="00000000" w:rsidRPr="00000000">
              <w:rPr>
                <w:rtl w:val="0"/>
              </w:rPr>
              <w:br w:type="textWrapping"/>
            </w:r>
            <w:r w:rsidDel="00000000" w:rsidR="00000000" w:rsidRPr="00000000">
              <w:rPr>
                <w:rFonts w:ascii="Arial" w:cs="Arial" w:eastAsia="Arial" w:hAnsi="Arial"/>
                <w:sz w:val="20"/>
                <w:szCs w:val="20"/>
                <w:rtl w:val="0"/>
              </w:rPr>
              <w:t xml:space="preserve">inductivos,</w:t>
            </w:r>
            <w:r w:rsidDel="00000000" w:rsidR="00000000" w:rsidRPr="00000000">
              <w:rPr>
                <w:rtl w:val="0"/>
              </w:rPr>
              <w:br w:type="textWrapping"/>
            </w:r>
            <w:r w:rsidDel="00000000" w:rsidR="00000000" w:rsidRPr="00000000">
              <w:rPr>
                <w:rFonts w:ascii="Arial" w:cs="Arial" w:eastAsia="Arial" w:hAnsi="Arial"/>
                <w:sz w:val="20"/>
                <w:szCs w:val="20"/>
                <w:rtl w:val="0"/>
              </w:rPr>
              <w:t xml:space="preserve">mediante la</w:t>
            </w:r>
            <w:r w:rsidDel="00000000" w:rsidR="00000000" w:rsidRPr="00000000">
              <w:rPr>
                <w:rtl w:val="0"/>
              </w:rPr>
              <w:br w:type="textWrapping"/>
            </w:r>
            <w:r w:rsidDel="00000000" w:rsidR="00000000" w:rsidRPr="00000000">
              <w:rPr>
                <w:rFonts w:ascii="Arial" w:cs="Arial" w:eastAsia="Arial" w:hAnsi="Arial"/>
                <w:sz w:val="20"/>
                <w:szCs w:val="20"/>
                <w:rtl w:val="0"/>
              </w:rPr>
              <w:t xml:space="preserve">elaboración de</w:t>
            </w:r>
            <w:r w:rsidDel="00000000" w:rsidR="00000000" w:rsidRPr="00000000">
              <w:rPr>
                <w:rtl w:val="0"/>
              </w:rPr>
              <w:br w:type="textWrapping"/>
            </w:r>
            <w:r w:rsidDel="00000000" w:rsidR="00000000" w:rsidRPr="00000000">
              <w:rPr>
                <w:rFonts w:ascii="Arial" w:cs="Arial" w:eastAsia="Arial" w:hAnsi="Arial"/>
                <w:sz w:val="20"/>
                <w:szCs w:val="20"/>
                <w:rtl w:val="0"/>
              </w:rPr>
              <w:t xml:space="preserve">productos que</w:t>
            </w:r>
            <w:r w:rsidDel="00000000" w:rsidR="00000000" w:rsidRPr="00000000">
              <w:rPr>
                <w:rtl w:val="0"/>
              </w:rPr>
              <w:br w:type="textWrapping"/>
            </w:r>
            <w:r w:rsidDel="00000000" w:rsidR="00000000" w:rsidRPr="00000000">
              <w:rPr>
                <w:rFonts w:ascii="Arial" w:cs="Arial" w:eastAsia="Arial" w:hAnsi="Arial"/>
                <w:sz w:val="20"/>
                <w:szCs w:val="20"/>
                <w:rtl w:val="0"/>
              </w:rPr>
              <w:t xml:space="preserve">reflejen la</w:t>
            </w:r>
            <w:r w:rsidDel="00000000" w:rsidR="00000000" w:rsidRPr="00000000">
              <w:rPr>
                <w:rtl w:val="0"/>
              </w:rPr>
              <w:br w:type="textWrapping"/>
            </w:r>
            <w:r w:rsidDel="00000000" w:rsidR="00000000" w:rsidRPr="00000000">
              <w:rPr>
                <w:rFonts w:ascii="Arial" w:cs="Arial" w:eastAsia="Arial" w:hAnsi="Arial"/>
                <w:sz w:val="20"/>
                <w:szCs w:val="20"/>
                <w:rtl w:val="0"/>
              </w:rPr>
              <w:t xml:space="preserve">comprensión de</w:t>
            </w:r>
            <w:r w:rsidDel="00000000" w:rsidR="00000000" w:rsidRPr="00000000">
              <w:rPr>
                <w:rtl w:val="0"/>
              </w:rPr>
              <w:br w:type="textWrapping"/>
            </w:r>
            <w:r w:rsidDel="00000000" w:rsidR="00000000" w:rsidRPr="00000000">
              <w:rPr>
                <w:rFonts w:ascii="Arial" w:cs="Arial" w:eastAsia="Arial" w:hAnsi="Arial"/>
                <w:sz w:val="20"/>
                <w:szCs w:val="20"/>
                <w:rtl w:val="0"/>
              </w:rPr>
              <w:t xml:space="preserve">los fenómenos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problemas</w:t>
            </w:r>
            <w:r w:rsidDel="00000000" w:rsidR="00000000" w:rsidRPr="00000000">
              <w:rPr>
                <w:rtl w:val="0"/>
              </w:rPr>
              <w:br w:type="textWrapping"/>
            </w:r>
            <w:r w:rsidDel="00000000" w:rsidR="00000000" w:rsidRPr="00000000">
              <w:rPr>
                <w:rFonts w:ascii="Arial" w:cs="Arial" w:eastAsia="Arial" w:hAnsi="Arial"/>
                <w:sz w:val="20"/>
                <w:szCs w:val="20"/>
                <w:rtl w:val="0"/>
              </w:rPr>
              <w:t xml:space="preserve">abordados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47">
            <w:pPr>
              <w:jc w:val="both"/>
              <w:rPr/>
            </w:pPr>
            <w:r w:rsidDel="00000000" w:rsidR="00000000" w:rsidRPr="00000000">
              <w:rPr>
                <w:rFonts w:ascii="Arial" w:cs="Arial" w:eastAsia="Arial" w:hAnsi="Arial"/>
                <w:sz w:val="20"/>
                <w:szCs w:val="20"/>
                <w:rtl w:val="0"/>
              </w:rPr>
              <w:t xml:space="preserve">Conoce de manera</w:t>
            </w:r>
            <w:r w:rsidDel="00000000" w:rsidR="00000000" w:rsidRPr="00000000">
              <w:rPr>
                <w:rtl w:val="0"/>
              </w:rPr>
              <w:br w:type="textWrapping"/>
            </w:r>
            <w:r w:rsidDel="00000000" w:rsidR="00000000" w:rsidRPr="00000000">
              <w:rPr>
                <w:rFonts w:ascii="Arial" w:cs="Arial" w:eastAsia="Arial" w:hAnsi="Arial"/>
                <w:sz w:val="20"/>
                <w:szCs w:val="20"/>
                <w:rtl w:val="0"/>
              </w:rPr>
              <w:t xml:space="preserve">eficaz</w:t>
            </w:r>
            <w:r w:rsidDel="00000000" w:rsidR="00000000" w:rsidRPr="00000000">
              <w:rPr>
                <w:rtl w:val="0"/>
              </w:rPr>
              <w:br w:type="textWrapping"/>
            </w:r>
            <w:r w:rsidDel="00000000" w:rsidR="00000000" w:rsidRPr="00000000">
              <w:rPr>
                <w:rFonts w:ascii="Arial" w:cs="Arial" w:eastAsia="Arial" w:hAnsi="Arial"/>
                <w:sz w:val="20"/>
                <w:szCs w:val="20"/>
                <w:rtl w:val="0"/>
              </w:rPr>
              <w:t xml:space="preserve">acontecimientos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relevantes del</w:t>
            </w:r>
            <w:r w:rsidDel="00000000" w:rsidR="00000000" w:rsidRPr="00000000">
              <w:rPr>
                <w:rtl w:val="0"/>
              </w:rPr>
              <w:br w:type="textWrapping"/>
            </w:r>
            <w:r w:rsidDel="00000000" w:rsidR="00000000" w:rsidRPr="00000000">
              <w:rPr>
                <w:rFonts w:ascii="Arial" w:cs="Arial" w:eastAsia="Arial" w:hAnsi="Arial"/>
                <w:sz w:val="20"/>
                <w:szCs w:val="20"/>
                <w:rtl w:val="0"/>
              </w:rPr>
              <w:t xml:space="preserve">mundo actual y de</w:t>
            </w:r>
            <w:r w:rsidDel="00000000" w:rsidR="00000000" w:rsidRPr="00000000">
              <w:rPr>
                <w:rtl w:val="0"/>
              </w:rPr>
              <w:br w:type="textWrapping"/>
            </w:r>
            <w:r w:rsidDel="00000000" w:rsidR="00000000" w:rsidRPr="00000000">
              <w:rPr>
                <w:rFonts w:ascii="Arial" w:cs="Arial" w:eastAsia="Arial" w:hAnsi="Arial"/>
                <w:sz w:val="20"/>
                <w:szCs w:val="20"/>
                <w:rtl w:val="0"/>
              </w:rPr>
              <w:t xml:space="preserve">la historia, a través</w:t>
            </w:r>
            <w:r w:rsidDel="00000000" w:rsidR="00000000" w:rsidRPr="00000000">
              <w:rPr>
                <w:rtl w:val="0"/>
              </w:rPr>
              <w:br w:type="textWrapping"/>
            </w:r>
            <w:r w:rsidDel="00000000" w:rsidR="00000000" w:rsidRPr="00000000">
              <w:rPr>
                <w:rFonts w:ascii="Arial" w:cs="Arial" w:eastAsia="Arial" w:hAnsi="Arial"/>
                <w:sz w:val="20"/>
                <w:szCs w:val="20"/>
                <w:rtl w:val="0"/>
              </w:rPr>
              <w:t xml:space="preserve">de la investigación</w:t>
            </w:r>
            <w:r w:rsidDel="00000000" w:rsidR="00000000" w:rsidRPr="00000000">
              <w:rPr>
                <w:rtl w:val="0"/>
              </w:rPr>
              <w:br w:type="textWrapping"/>
            </w:r>
            <w:r w:rsidDel="00000000" w:rsidR="00000000" w:rsidRPr="00000000">
              <w:rPr>
                <w:rFonts w:ascii="Arial" w:cs="Arial" w:eastAsia="Arial" w:hAnsi="Arial"/>
                <w:sz w:val="20"/>
                <w:szCs w:val="20"/>
                <w:rtl w:val="0"/>
              </w:rPr>
              <w:t xml:space="preserve">y del trabajo por</w:t>
            </w:r>
            <w:r w:rsidDel="00000000" w:rsidR="00000000" w:rsidRPr="00000000">
              <w:rPr>
                <w:rtl w:val="0"/>
              </w:rPr>
              <w:br w:type="textWrapping"/>
            </w:r>
            <w:r w:rsidDel="00000000" w:rsidR="00000000" w:rsidRPr="00000000">
              <w:rPr>
                <w:rFonts w:ascii="Arial" w:cs="Arial" w:eastAsia="Arial" w:hAnsi="Arial"/>
                <w:sz w:val="20"/>
                <w:szCs w:val="20"/>
                <w:rtl w:val="0"/>
              </w:rPr>
              <w:t xml:space="preserve">proyectos, de retos</w:t>
            </w:r>
            <w:r w:rsidDel="00000000" w:rsidR="00000000" w:rsidRPr="00000000">
              <w:rPr>
                <w:rtl w:val="0"/>
              </w:rPr>
              <w:br w:type="textWrapping"/>
            </w:r>
            <w:r w:rsidDel="00000000" w:rsidR="00000000" w:rsidRPr="00000000">
              <w:rPr>
                <w:rFonts w:ascii="Arial" w:cs="Arial" w:eastAsia="Arial" w:hAnsi="Arial"/>
                <w:sz w:val="20"/>
                <w:szCs w:val="20"/>
                <w:rtl w:val="0"/>
              </w:rPr>
              <w:t xml:space="preserve">o problemas,</w:t>
            </w:r>
            <w:r w:rsidDel="00000000" w:rsidR="00000000" w:rsidRPr="00000000">
              <w:rPr>
                <w:rtl w:val="0"/>
              </w:rPr>
              <w:br w:type="textWrapping"/>
            </w:r>
            <w:r w:rsidDel="00000000" w:rsidR="00000000" w:rsidRPr="00000000">
              <w:rPr>
                <w:rFonts w:ascii="Arial" w:cs="Arial" w:eastAsia="Arial" w:hAnsi="Arial"/>
                <w:sz w:val="20"/>
                <w:szCs w:val="20"/>
                <w:rtl w:val="0"/>
              </w:rPr>
              <w:t xml:space="preserve">iniciándose</w:t>
            </w:r>
            <w:r w:rsidDel="00000000" w:rsidR="00000000" w:rsidRPr="00000000">
              <w:rPr>
                <w:rtl w:val="0"/>
              </w:rPr>
              <w:br w:type="textWrapping"/>
            </w:r>
            <w:r w:rsidDel="00000000" w:rsidR="00000000" w:rsidRPr="00000000">
              <w:rPr>
                <w:rFonts w:ascii="Arial" w:cs="Arial" w:eastAsia="Arial" w:hAnsi="Arial"/>
                <w:sz w:val="20"/>
                <w:szCs w:val="20"/>
                <w:rtl w:val="0"/>
              </w:rPr>
              <w:t xml:space="preserve">eficazmente en la</w:t>
            </w:r>
            <w:r w:rsidDel="00000000" w:rsidR="00000000" w:rsidRPr="00000000">
              <w:rPr>
                <w:rtl w:val="0"/>
              </w:rPr>
              <w:br w:type="textWrapping"/>
            </w:r>
            <w:r w:rsidDel="00000000" w:rsidR="00000000" w:rsidRPr="00000000">
              <w:rPr>
                <w:rFonts w:ascii="Arial" w:cs="Arial" w:eastAsia="Arial" w:hAnsi="Arial"/>
                <w:sz w:val="20"/>
                <w:szCs w:val="20"/>
                <w:rtl w:val="0"/>
              </w:rPr>
              <w:t xml:space="preserve">aplicación de</w:t>
            </w:r>
            <w:r w:rsidDel="00000000" w:rsidR="00000000" w:rsidRPr="00000000">
              <w:rPr>
                <w:rtl w:val="0"/>
              </w:rPr>
              <w:br w:type="textWrapping"/>
            </w:r>
            <w:r w:rsidDel="00000000" w:rsidR="00000000" w:rsidRPr="00000000">
              <w:rPr>
                <w:rFonts w:ascii="Arial" w:cs="Arial" w:eastAsia="Arial" w:hAnsi="Arial"/>
                <w:sz w:val="20"/>
                <w:szCs w:val="20"/>
                <w:rtl w:val="0"/>
              </w:rPr>
              <w:t xml:space="preserve">procesos</w:t>
            </w:r>
            <w:r w:rsidDel="00000000" w:rsidR="00000000" w:rsidRPr="00000000">
              <w:rPr>
                <w:rtl w:val="0"/>
              </w:rPr>
              <w:br w:type="textWrapping"/>
            </w:r>
            <w:r w:rsidDel="00000000" w:rsidR="00000000" w:rsidRPr="00000000">
              <w:rPr>
                <w:rFonts w:ascii="Arial" w:cs="Arial" w:eastAsia="Arial" w:hAnsi="Arial"/>
                <w:sz w:val="20"/>
                <w:szCs w:val="20"/>
                <w:rtl w:val="0"/>
              </w:rPr>
              <w:t xml:space="preserve">inductivos,</w:t>
            </w:r>
            <w:r w:rsidDel="00000000" w:rsidR="00000000" w:rsidRPr="00000000">
              <w:rPr>
                <w:rtl w:val="0"/>
              </w:rPr>
              <w:br w:type="textWrapping"/>
            </w:r>
            <w:r w:rsidDel="00000000" w:rsidR="00000000" w:rsidRPr="00000000">
              <w:rPr>
                <w:rFonts w:ascii="Arial" w:cs="Arial" w:eastAsia="Arial" w:hAnsi="Arial"/>
                <w:sz w:val="20"/>
                <w:szCs w:val="20"/>
                <w:rtl w:val="0"/>
              </w:rPr>
              <w:t xml:space="preserve">mediante la</w:t>
            </w:r>
            <w:r w:rsidDel="00000000" w:rsidR="00000000" w:rsidRPr="00000000">
              <w:rPr>
                <w:rtl w:val="0"/>
              </w:rPr>
              <w:br w:type="textWrapping"/>
            </w:r>
            <w:r w:rsidDel="00000000" w:rsidR="00000000" w:rsidRPr="00000000">
              <w:rPr>
                <w:rFonts w:ascii="Arial" w:cs="Arial" w:eastAsia="Arial" w:hAnsi="Arial"/>
                <w:sz w:val="20"/>
                <w:szCs w:val="20"/>
                <w:rtl w:val="0"/>
              </w:rPr>
              <w:t xml:space="preserve">elaboración de</w:t>
            </w:r>
            <w:r w:rsidDel="00000000" w:rsidR="00000000" w:rsidRPr="00000000">
              <w:rPr>
                <w:rtl w:val="0"/>
              </w:rPr>
              <w:br w:type="textWrapping"/>
            </w:r>
            <w:r w:rsidDel="00000000" w:rsidR="00000000" w:rsidRPr="00000000">
              <w:rPr>
                <w:rFonts w:ascii="Arial" w:cs="Arial" w:eastAsia="Arial" w:hAnsi="Arial"/>
                <w:sz w:val="20"/>
                <w:szCs w:val="20"/>
                <w:rtl w:val="0"/>
              </w:rPr>
              <w:t xml:space="preserve">productos</w:t>
            </w:r>
            <w:r w:rsidDel="00000000" w:rsidR="00000000" w:rsidRPr="00000000">
              <w:rPr>
                <w:rtl w:val="0"/>
              </w:rPr>
              <w:br w:type="textWrapping"/>
            </w:r>
            <w:r w:rsidDel="00000000" w:rsidR="00000000" w:rsidRPr="00000000">
              <w:rPr>
                <w:rFonts w:ascii="Arial" w:cs="Arial" w:eastAsia="Arial" w:hAnsi="Arial"/>
                <w:sz w:val="20"/>
                <w:szCs w:val="20"/>
                <w:rtl w:val="0"/>
              </w:rPr>
              <w:t xml:space="preserve">sencillos que</w:t>
            </w:r>
            <w:r w:rsidDel="00000000" w:rsidR="00000000" w:rsidRPr="00000000">
              <w:rPr>
                <w:rtl w:val="0"/>
              </w:rPr>
              <w:br w:type="textWrapping"/>
            </w:r>
            <w:r w:rsidDel="00000000" w:rsidR="00000000" w:rsidRPr="00000000">
              <w:rPr>
                <w:rFonts w:ascii="Arial" w:cs="Arial" w:eastAsia="Arial" w:hAnsi="Arial"/>
                <w:sz w:val="20"/>
                <w:szCs w:val="20"/>
                <w:rtl w:val="0"/>
              </w:rPr>
              <w:t xml:space="preserve">reflejen la</w:t>
            </w:r>
            <w:r w:rsidDel="00000000" w:rsidR="00000000" w:rsidRPr="00000000">
              <w:rPr>
                <w:rtl w:val="0"/>
              </w:rPr>
              <w:br w:type="textWrapping"/>
            </w:r>
            <w:r w:rsidDel="00000000" w:rsidR="00000000" w:rsidRPr="00000000">
              <w:rPr>
                <w:rFonts w:ascii="Arial" w:cs="Arial" w:eastAsia="Arial" w:hAnsi="Arial"/>
                <w:sz w:val="20"/>
                <w:szCs w:val="20"/>
                <w:rtl w:val="0"/>
              </w:rPr>
              <w:t xml:space="preserve">comprensión de</w:t>
            </w:r>
            <w:r w:rsidDel="00000000" w:rsidR="00000000" w:rsidRPr="00000000">
              <w:rPr>
                <w:rtl w:val="0"/>
              </w:rPr>
              <w:br w:type="textWrapping"/>
            </w:r>
            <w:r w:rsidDel="00000000" w:rsidR="00000000" w:rsidRPr="00000000">
              <w:rPr>
                <w:rFonts w:ascii="Arial" w:cs="Arial" w:eastAsia="Arial" w:hAnsi="Arial"/>
                <w:sz w:val="20"/>
                <w:szCs w:val="20"/>
                <w:rtl w:val="0"/>
              </w:rPr>
              <w:t xml:space="preserve">los fenómenos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problemas</w:t>
            </w:r>
            <w:r w:rsidDel="00000000" w:rsidR="00000000" w:rsidRPr="00000000">
              <w:rPr>
                <w:rtl w:val="0"/>
              </w:rPr>
              <w:br w:type="textWrapping"/>
            </w:r>
            <w:r w:rsidDel="00000000" w:rsidR="00000000" w:rsidRPr="00000000">
              <w:rPr>
                <w:rFonts w:ascii="Arial" w:cs="Arial" w:eastAsia="Arial" w:hAnsi="Arial"/>
                <w:sz w:val="20"/>
                <w:szCs w:val="20"/>
                <w:rtl w:val="0"/>
              </w:rPr>
              <w:t xml:space="preserve">abordados.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48">
            <w:pPr>
              <w:jc w:val="both"/>
              <w:rPr/>
            </w:pPr>
            <w:r w:rsidDel="00000000" w:rsidR="00000000" w:rsidRPr="00000000">
              <w:rPr>
                <w:rFonts w:ascii="Arial" w:cs="Arial" w:eastAsia="Arial" w:hAnsi="Arial"/>
                <w:sz w:val="20"/>
                <w:szCs w:val="20"/>
                <w:rtl w:val="0"/>
              </w:rPr>
              <w:t xml:space="preserve">Conoce</w:t>
            </w:r>
            <w:r w:rsidDel="00000000" w:rsidR="00000000" w:rsidRPr="00000000">
              <w:rPr>
                <w:rtl w:val="0"/>
              </w:rPr>
              <w:br w:type="textWrapping"/>
            </w:r>
            <w:r w:rsidDel="00000000" w:rsidR="00000000" w:rsidRPr="00000000">
              <w:rPr>
                <w:rFonts w:ascii="Arial" w:cs="Arial" w:eastAsia="Arial" w:hAnsi="Arial"/>
                <w:sz w:val="20"/>
                <w:szCs w:val="20"/>
                <w:rtl w:val="0"/>
              </w:rPr>
              <w:t xml:space="preserve">adecuadamente</w:t>
            </w:r>
            <w:r w:rsidDel="00000000" w:rsidR="00000000" w:rsidRPr="00000000">
              <w:rPr>
                <w:rtl w:val="0"/>
              </w:rPr>
              <w:br w:type="textWrapping"/>
            </w:r>
            <w:r w:rsidDel="00000000" w:rsidR="00000000" w:rsidRPr="00000000">
              <w:rPr>
                <w:rFonts w:ascii="Arial" w:cs="Arial" w:eastAsia="Arial" w:hAnsi="Arial"/>
                <w:sz w:val="20"/>
                <w:szCs w:val="20"/>
                <w:rtl w:val="0"/>
              </w:rPr>
              <w:t xml:space="preserve">acontecimiento</w:t>
            </w:r>
            <w:r w:rsidDel="00000000" w:rsidR="00000000" w:rsidRPr="00000000">
              <w:rPr>
                <w:rtl w:val="0"/>
              </w:rPr>
              <w:br w:type="textWrapping"/>
            </w:r>
            <w:r w:rsidDel="00000000" w:rsidR="00000000" w:rsidRPr="00000000">
              <w:rPr>
                <w:rFonts w:ascii="Arial" w:cs="Arial" w:eastAsia="Arial" w:hAnsi="Arial"/>
                <w:sz w:val="20"/>
                <w:szCs w:val="20"/>
                <w:rtl w:val="0"/>
              </w:rPr>
              <w:t xml:space="preserve">s relevantes del</w:t>
            </w:r>
            <w:r w:rsidDel="00000000" w:rsidR="00000000" w:rsidRPr="00000000">
              <w:rPr>
                <w:rtl w:val="0"/>
              </w:rPr>
              <w:br w:type="textWrapping"/>
            </w:r>
            <w:r w:rsidDel="00000000" w:rsidR="00000000" w:rsidRPr="00000000">
              <w:rPr>
                <w:rFonts w:ascii="Arial" w:cs="Arial" w:eastAsia="Arial" w:hAnsi="Arial"/>
                <w:sz w:val="20"/>
                <w:szCs w:val="20"/>
                <w:rtl w:val="0"/>
              </w:rPr>
              <w:t xml:space="preserve">mundo actual y</w:t>
            </w:r>
            <w:r w:rsidDel="00000000" w:rsidR="00000000" w:rsidRPr="00000000">
              <w:rPr>
                <w:rtl w:val="0"/>
              </w:rPr>
              <w:br w:type="textWrapping"/>
            </w:r>
            <w:r w:rsidDel="00000000" w:rsidR="00000000" w:rsidRPr="00000000">
              <w:rPr>
                <w:rFonts w:ascii="Arial" w:cs="Arial" w:eastAsia="Arial" w:hAnsi="Arial"/>
                <w:sz w:val="20"/>
                <w:szCs w:val="20"/>
                <w:rtl w:val="0"/>
              </w:rPr>
              <w:t xml:space="preserve">de la historia, a</w:t>
            </w:r>
            <w:r w:rsidDel="00000000" w:rsidR="00000000" w:rsidRPr="00000000">
              <w:rPr>
                <w:rtl w:val="0"/>
              </w:rPr>
              <w:br w:type="textWrapping"/>
            </w:r>
            <w:r w:rsidDel="00000000" w:rsidR="00000000" w:rsidRPr="00000000">
              <w:rPr>
                <w:rFonts w:ascii="Arial" w:cs="Arial" w:eastAsia="Arial" w:hAnsi="Arial"/>
                <w:sz w:val="20"/>
                <w:szCs w:val="20"/>
                <w:rtl w:val="0"/>
              </w:rPr>
              <w:t xml:space="preserve">través de la</w:t>
            </w:r>
            <w:r w:rsidDel="00000000" w:rsidR="00000000" w:rsidRPr="00000000">
              <w:rPr>
                <w:rtl w:val="0"/>
              </w:rPr>
              <w:br w:type="textWrapping"/>
            </w:r>
            <w:r w:rsidDel="00000000" w:rsidR="00000000" w:rsidRPr="00000000">
              <w:rPr>
                <w:rFonts w:ascii="Arial" w:cs="Arial" w:eastAsia="Arial" w:hAnsi="Arial"/>
                <w:sz w:val="20"/>
                <w:szCs w:val="20"/>
                <w:rtl w:val="0"/>
              </w:rPr>
              <w:t xml:space="preserve">investigación y</w:t>
            </w:r>
            <w:r w:rsidDel="00000000" w:rsidR="00000000" w:rsidRPr="00000000">
              <w:rPr>
                <w:rtl w:val="0"/>
              </w:rPr>
              <w:br w:type="textWrapping"/>
            </w:r>
            <w:r w:rsidDel="00000000" w:rsidR="00000000" w:rsidRPr="00000000">
              <w:rPr>
                <w:rFonts w:ascii="Arial" w:cs="Arial" w:eastAsia="Arial" w:hAnsi="Arial"/>
                <w:sz w:val="20"/>
                <w:szCs w:val="20"/>
                <w:rtl w:val="0"/>
              </w:rPr>
              <w:t xml:space="preserve">del trabajo por</w:t>
            </w:r>
            <w:r w:rsidDel="00000000" w:rsidR="00000000" w:rsidRPr="00000000">
              <w:rPr>
                <w:rtl w:val="0"/>
              </w:rPr>
              <w:br w:type="textWrapping"/>
            </w:r>
            <w:r w:rsidDel="00000000" w:rsidR="00000000" w:rsidRPr="00000000">
              <w:rPr>
                <w:rFonts w:ascii="Arial" w:cs="Arial" w:eastAsia="Arial" w:hAnsi="Arial"/>
                <w:sz w:val="20"/>
                <w:szCs w:val="20"/>
                <w:rtl w:val="0"/>
              </w:rPr>
              <w:t xml:space="preserve">proyectos,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retos o</w:t>
            </w:r>
            <w:r w:rsidDel="00000000" w:rsidR="00000000" w:rsidRPr="00000000">
              <w:rPr>
                <w:rtl w:val="0"/>
              </w:rPr>
              <w:br w:type="textWrapping"/>
            </w:r>
            <w:r w:rsidDel="00000000" w:rsidR="00000000" w:rsidRPr="00000000">
              <w:rPr>
                <w:rFonts w:ascii="Arial" w:cs="Arial" w:eastAsia="Arial" w:hAnsi="Arial"/>
                <w:sz w:val="20"/>
                <w:szCs w:val="20"/>
                <w:rtl w:val="0"/>
              </w:rPr>
              <w:t xml:space="preserve">problemas,</w:t>
            </w:r>
            <w:r w:rsidDel="00000000" w:rsidR="00000000" w:rsidRPr="00000000">
              <w:rPr>
                <w:rtl w:val="0"/>
              </w:rPr>
              <w:br w:type="textWrapping"/>
            </w:r>
            <w:r w:rsidDel="00000000" w:rsidR="00000000" w:rsidRPr="00000000">
              <w:rPr>
                <w:rFonts w:ascii="Arial" w:cs="Arial" w:eastAsia="Arial" w:hAnsi="Arial"/>
                <w:sz w:val="20"/>
                <w:szCs w:val="20"/>
                <w:rtl w:val="0"/>
              </w:rPr>
              <w:t xml:space="preserve">iniciándose</w:t>
            </w:r>
            <w:r w:rsidDel="00000000" w:rsidR="00000000" w:rsidRPr="00000000">
              <w:rPr>
                <w:rtl w:val="0"/>
              </w:rPr>
              <w:br w:type="textWrapping"/>
            </w:r>
            <w:r w:rsidDel="00000000" w:rsidR="00000000" w:rsidRPr="00000000">
              <w:rPr>
                <w:rFonts w:ascii="Arial" w:cs="Arial" w:eastAsia="Arial" w:hAnsi="Arial"/>
                <w:sz w:val="20"/>
                <w:szCs w:val="20"/>
                <w:rtl w:val="0"/>
              </w:rPr>
              <w:t xml:space="preserve">adecuadamente</w:t>
            </w:r>
            <w:r w:rsidDel="00000000" w:rsidR="00000000" w:rsidRPr="00000000">
              <w:rPr>
                <w:rtl w:val="0"/>
              </w:rPr>
              <w:br w:type="textWrapping"/>
            </w:r>
            <w:r w:rsidDel="00000000" w:rsidR="00000000" w:rsidRPr="00000000">
              <w:rPr>
                <w:rFonts w:ascii="Arial" w:cs="Arial" w:eastAsia="Arial" w:hAnsi="Arial"/>
                <w:sz w:val="20"/>
                <w:szCs w:val="20"/>
                <w:rtl w:val="0"/>
              </w:rPr>
              <w:t xml:space="preserve">en la aplicación</w:t>
            </w:r>
            <w:r w:rsidDel="00000000" w:rsidR="00000000" w:rsidRPr="00000000">
              <w:rPr>
                <w:rtl w:val="0"/>
              </w:rPr>
              <w:br w:type="textWrapping"/>
            </w:r>
            <w:r w:rsidDel="00000000" w:rsidR="00000000" w:rsidRPr="00000000">
              <w:rPr>
                <w:rFonts w:ascii="Arial" w:cs="Arial" w:eastAsia="Arial" w:hAnsi="Arial"/>
                <w:sz w:val="20"/>
                <w:szCs w:val="20"/>
                <w:rtl w:val="0"/>
              </w:rPr>
              <w:t xml:space="preserve">de procesos</w:t>
            </w:r>
            <w:r w:rsidDel="00000000" w:rsidR="00000000" w:rsidRPr="00000000">
              <w:rPr>
                <w:rtl w:val="0"/>
              </w:rPr>
              <w:br w:type="textWrapping"/>
            </w:r>
            <w:r w:rsidDel="00000000" w:rsidR="00000000" w:rsidRPr="00000000">
              <w:rPr>
                <w:rFonts w:ascii="Arial" w:cs="Arial" w:eastAsia="Arial" w:hAnsi="Arial"/>
                <w:sz w:val="20"/>
                <w:szCs w:val="20"/>
                <w:rtl w:val="0"/>
              </w:rPr>
              <w:t xml:space="preserve">inductivos,</w:t>
            </w:r>
            <w:r w:rsidDel="00000000" w:rsidR="00000000" w:rsidRPr="00000000">
              <w:rPr>
                <w:rtl w:val="0"/>
              </w:rPr>
              <w:br w:type="textWrapping"/>
            </w:r>
            <w:r w:rsidDel="00000000" w:rsidR="00000000" w:rsidRPr="00000000">
              <w:rPr>
                <w:rFonts w:ascii="Arial" w:cs="Arial" w:eastAsia="Arial" w:hAnsi="Arial"/>
                <w:sz w:val="20"/>
                <w:szCs w:val="20"/>
                <w:rtl w:val="0"/>
              </w:rPr>
              <w:t xml:space="preserve">mediante la</w:t>
            </w:r>
            <w:r w:rsidDel="00000000" w:rsidR="00000000" w:rsidRPr="00000000">
              <w:rPr>
                <w:rtl w:val="0"/>
              </w:rPr>
              <w:br w:type="textWrapping"/>
            </w:r>
            <w:r w:rsidDel="00000000" w:rsidR="00000000" w:rsidRPr="00000000">
              <w:rPr>
                <w:rFonts w:ascii="Arial" w:cs="Arial" w:eastAsia="Arial" w:hAnsi="Arial"/>
                <w:sz w:val="20"/>
                <w:szCs w:val="20"/>
                <w:rtl w:val="0"/>
              </w:rPr>
              <w:t xml:space="preserve">elaboración de</w:t>
            </w:r>
            <w:r w:rsidDel="00000000" w:rsidR="00000000" w:rsidRPr="00000000">
              <w:rPr>
                <w:rtl w:val="0"/>
              </w:rPr>
              <w:br w:type="textWrapping"/>
            </w:r>
            <w:r w:rsidDel="00000000" w:rsidR="00000000" w:rsidRPr="00000000">
              <w:rPr>
                <w:rFonts w:ascii="Arial" w:cs="Arial" w:eastAsia="Arial" w:hAnsi="Arial"/>
                <w:sz w:val="20"/>
                <w:szCs w:val="20"/>
                <w:rtl w:val="0"/>
              </w:rPr>
              <w:t xml:space="preserve">productos</w:t>
            </w:r>
            <w:r w:rsidDel="00000000" w:rsidR="00000000" w:rsidRPr="00000000">
              <w:rPr>
                <w:rtl w:val="0"/>
              </w:rPr>
              <w:br w:type="textWrapping"/>
            </w:r>
            <w:r w:rsidDel="00000000" w:rsidR="00000000" w:rsidRPr="00000000">
              <w:rPr>
                <w:rFonts w:ascii="Arial" w:cs="Arial" w:eastAsia="Arial" w:hAnsi="Arial"/>
                <w:sz w:val="20"/>
                <w:szCs w:val="20"/>
                <w:rtl w:val="0"/>
              </w:rPr>
              <w:t xml:space="preserve">sencillos que</w:t>
            </w:r>
            <w:r w:rsidDel="00000000" w:rsidR="00000000" w:rsidRPr="00000000">
              <w:rPr>
                <w:rtl w:val="0"/>
              </w:rPr>
              <w:br w:type="textWrapping"/>
            </w:r>
            <w:r w:rsidDel="00000000" w:rsidR="00000000" w:rsidRPr="00000000">
              <w:rPr>
                <w:rFonts w:ascii="Arial" w:cs="Arial" w:eastAsia="Arial" w:hAnsi="Arial"/>
                <w:sz w:val="20"/>
                <w:szCs w:val="20"/>
                <w:rtl w:val="0"/>
              </w:rPr>
              <w:t xml:space="preserve">reflejen la</w:t>
            </w:r>
            <w:r w:rsidDel="00000000" w:rsidR="00000000" w:rsidRPr="00000000">
              <w:rPr>
                <w:rtl w:val="0"/>
              </w:rPr>
              <w:br w:type="textWrapping"/>
            </w:r>
            <w:r w:rsidDel="00000000" w:rsidR="00000000" w:rsidRPr="00000000">
              <w:rPr>
                <w:rFonts w:ascii="Arial" w:cs="Arial" w:eastAsia="Arial" w:hAnsi="Arial"/>
                <w:sz w:val="20"/>
                <w:szCs w:val="20"/>
                <w:rtl w:val="0"/>
              </w:rPr>
              <w:t xml:space="preserve">comprensión de</w:t>
            </w:r>
            <w:r w:rsidDel="00000000" w:rsidR="00000000" w:rsidRPr="00000000">
              <w:rPr>
                <w:rtl w:val="0"/>
              </w:rPr>
              <w:br w:type="textWrapping"/>
            </w:r>
            <w:r w:rsidDel="00000000" w:rsidR="00000000" w:rsidRPr="00000000">
              <w:rPr>
                <w:rFonts w:ascii="Arial" w:cs="Arial" w:eastAsia="Arial" w:hAnsi="Arial"/>
                <w:sz w:val="20"/>
                <w:szCs w:val="20"/>
                <w:rtl w:val="0"/>
              </w:rPr>
              <w:t xml:space="preserve">los fenómenos</w:t>
            </w:r>
            <w:r w:rsidDel="00000000" w:rsidR="00000000" w:rsidRPr="00000000">
              <w:rPr>
                <w:rtl w:val="0"/>
              </w:rPr>
              <w:br w:type="textWrapping"/>
            </w:r>
            <w:r w:rsidDel="00000000" w:rsidR="00000000" w:rsidRPr="00000000">
              <w:rPr>
                <w:rFonts w:ascii="Arial" w:cs="Arial" w:eastAsia="Arial" w:hAnsi="Arial"/>
                <w:sz w:val="20"/>
                <w:szCs w:val="20"/>
                <w:rtl w:val="0"/>
              </w:rPr>
              <w:t xml:space="preserve">y problemas</w:t>
            </w:r>
            <w:r w:rsidDel="00000000" w:rsidR="00000000" w:rsidRPr="00000000">
              <w:rPr>
                <w:rtl w:val="0"/>
              </w:rPr>
              <w:br w:type="textWrapping"/>
            </w:r>
            <w:r w:rsidDel="00000000" w:rsidR="00000000" w:rsidRPr="00000000">
              <w:rPr>
                <w:rFonts w:ascii="Arial" w:cs="Arial" w:eastAsia="Arial" w:hAnsi="Arial"/>
                <w:sz w:val="20"/>
                <w:szCs w:val="20"/>
                <w:rtl w:val="0"/>
              </w:rPr>
              <w:t xml:space="preserve">abordados.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49">
            <w:pPr>
              <w:jc w:val="both"/>
              <w:rPr/>
            </w:pPr>
            <w:r w:rsidDel="00000000" w:rsidR="00000000" w:rsidRPr="00000000">
              <w:rPr>
                <w:rFonts w:ascii="Arial" w:cs="Arial" w:eastAsia="Arial" w:hAnsi="Arial"/>
                <w:sz w:val="20"/>
                <w:szCs w:val="20"/>
                <w:rtl w:val="0"/>
              </w:rPr>
              <w:t xml:space="preserve">Conoce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sencilla</w:t>
            </w:r>
            <w:r w:rsidDel="00000000" w:rsidR="00000000" w:rsidRPr="00000000">
              <w:rPr>
                <w:rtl w:val="0"/>
              </w:rPr>
              <w:br w:type="textWrapping"/>
            </w:r>
            <w:r w:rsidDel="00000000" w:rsidR="00000000" w:rsidRPr="00000000">
              <w:rPr>
                <w:rFonts w:ascii="Arial" w:cs="Arial" w:eastAsia="Arial" w:hAnsi="Arial"/>
                <w:sz w:val="20"/>
                <w:szCs w:val="20"/>
                <w:rtl w:val="0"/>
              </w:rPr>
              <w:t xml:space="preserve">acontecimiento</w:t>
            </w:r>
            <w:r w:rsidDel="00000000" w:rsidR="00000000" w:rsidRPr="00000000">
              <w:rPr>
                <w:rtl w:val="0"/>
              </w:rPr>
              <w:br w:type="textWrapping"/>
            </w:r>
            <w:r w:rsidDel="00000000" w:rsidR="00000000" w:rsidRPr="00000000">
              <w:rPr>
                <w:rFonts w:ascii="Arial" w:cs="Arial" w:eastAsia="Arial" w:hAnsi="Arial"/>
                <w:sz w:val="20"/>
                <w:szCs w:val="20"/>
                <w:rtl w:val="0"/>
              </w:rPr>
              <w:t xml:space="preserve">s relevantes del</w:t>
            </w:r>
            <w:r w:rsidDel="00000000" w:rsidR="00000000" w:rsidRPr="00000000">
              <w:rPr>
                <w:rtl w:val="0"/>
              </w:rPr>
              <w:br w:type="textWrapping"/>
            </w:r>
            <w:r w:rsidDel="00000000" w:rsidR="00000000" w:rsidRPr="00000000">
              <w:rPr>
                <w:rFonts w:ascii="Arial" w:cs="Arial" w:eastAsia="Arial" w:hAnsi="Arial"/>
                <w:sz w:val="20"/>
                <w:szCs w:val="20"/>
                <w:rtl w:val="0"/>
              </w:rPr>
              <w:t xml:space="preserve">mundo actual y</w:t>
            </w:r>
            <w:r w:rsidDel="00000000" w:rsidR="00000000" w:rsidRPr="00000000">
              <w:rPr>
                <w:rtl w:val="0"/>
              </w:rPr>
              <w:br w:type="textWrapping"/>
            </w:r>
            <w:r w:rsidDel="00000000" w:rsidR="00000000" w:rsidRPr="00000000">
              <w:rPr>
                <w:rFonts w:ascii="Arial" w:cs="Arial" w:eastAsia="Arial" w:hAnsi="Arial"/>
                <w:sz w:val="20"/>
                <w:szCs w:val="20"/>
                <w:rtl w:val="0"/>
              </w:rPr>
              <w:t xml:space="preserve">de la historia, a</w:t>
            </w:r>
            <w:r w:rsidDel="00000000" w:rsidR="00000000" w:rsidRPr="00000000">
              <w:rPr>
                <w:rtl w:val="0"/>
              </w:rPr>
              <w:br w:type="textWrapping"/>
            </w:r>
            <w:r w:rsidDel="00000000" w:rsidR="00000000" w:rsidRPr="00000000">
              <w:rPr>
                <w:rFonts w:ascii="Arial" w:cs="Arial" w:eastAsia="Arial" w:hAnsi="Arial"/>
                <w:sz w:val="20"/>
                <w:szCs w:val="20"/>
                <w:rtl w:val="0"/>
              </w:rPr>
              <w:t xml:space="preserve">través de la</w:t>
            </w:r>
            <w:r w:rsidDel="00000000" w:rsidR="00000000" w:rsidRPr="00000000">
              <w:rPr>
                <w:rtl w:val="0"/>
              </w:rPr>
              <w:br w:type="textWrapping"/>
            </w:r>
            <w:r w:rsidDel="00000000" w:rsidR="00000000" w:rsidRPr="00000000">
              <w:rPr>
                <w:rFonts w:ascii="Arial" w:cs="Arial" w:eastAsia="Arial" w:hAnsi="Arial"/>
                <w:sz w:val="20"/>
                <w:szCs w:val="20"/>
                <w:rtl w:val="0"/>
              </w:rPr>
              <w:t xml:space="preserve">investigación y</w:t>
            </w:r>
            <w:r w:rsidDel="00000000" w:rsidR="00000000" w:rsidRPr="00000000">
              <w:rPr>
                <w:rtl w:val="0"/>
              </w:rPr>
              <w:br w:type="textWrapping"/>
            </w:r>
            <w:r w:rsidDel="00000000" w:rsidR="00000000" w:rsidRPr="00000000">
              <w:rPr>
                <w:rFonts w:ascii="Arial" w:cs="Arial" w:eastAsia="Arial" w:hAnsi="Arial"/>
                <w:sz w:val="20"/>
                <w:szCs w:val="20"/>
                <w:rtl w:val="0"/>
              </w:rPr>
              <w:t xml:space="preserve">del trabajo por</w:t>
            </w:r>
            <w:r w:rsidDel="00000000" w:rsidR="00000000" w:rsidRPr="00000000">
              <w:rPr>
                <w:rtl w:val="0"/>
              </w:rPr>
              <w:br w:type="textWrapping"/>
            </w:r>
            <w:r w:rsidDel="00000000" w:rsidR="00000000" w:rsidRPr="00000000">
              <w:rPr>
                <w:rFonts w:ascii="Arial" w:cs="Arial" w:eastAsia="Arial" w:hAnsi="Arial"/>
                <w:sz w:val="20"/>
                <w:szCs w:val="20"/>
                <w:rtl w:val="0"/>
              </w:rPr>
              <w:t xml:space="preserve">proyectos,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retos o</w:t>
            </w:r>
            <w:r w:rsidDel="00000000" w:rsidR="00000000" w:rsidRPr="00000000">
              <w:rPr>
                <w:rtl w:val="0"/>
              </w:rPr>
              <w:br w:type="textWrapping"/>
            </w:r>
            <w:r w:rsidDel="00000000" w:rsidR="00000000" w:rsidRPr="00000000">
              <w:rPr>
                <w:rFonts w:ascii="Arial" w:cs="Arial" w:eastAsia="Arial" w:hAnsi="Arial"/>
                <w:sz w:val="20"/>
                <w:szCs w:val="20"/>
                <w:rtl w:val="0"/>
              </w:rPr>
              <w:t xml:space="preserve">problemas,</w:t>
            </w:r>
            <w:r w:rsidDel="00000000" w:rsidR="00000000" w:rsidRPr="00000000">
              <w:rPr>
                <w:rtl w:val="0"/>
              </w:rPr>
              <w:br w:type="textWrapping"/>
            </w:r>
            <w:r w:rsidDel="00000000" w:rsidR="00000000" w:rsidRPr="00000000">
              <w:rPr>
                <w:rFonts w:ascii="Arial" w:cs="Arial" w:eastAsia="Arial" w:hAnsi="Arial"/>
                <w:sz w:val="20"/>
                <w:szCs w:val="20"/>
                <w:rtl w:val="0"/>
              </w:rPr>
              <w:t xml:space="preserve">iniciándose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sencilla</w:t>
            </w:r>
            <w:r w:rsidDel="00000000" w:rsidR="00000000" w:rsidRPr="00000000">
              <w:rPr>
                <w:rtl w:val="0"/>
              </w:rPr>
              <w:br w:type="textWrapping"/>
            </w:r>
            <w:r w:rsidDel="00000000" w:rsidR="00000000" w:rsidRPr="00000000">
              <w:rPr>
                <w:rFonts w:ascii="Arial" w:cs="Arial" w:eastAsia="Arial" w:hAnsi="Arial"/>
                <w:sz w:val="20"/>
                <w:szCs w:val="20"/>
                <w:rtl w:val="0"/>
              </w:rPr>
              <w:t xml:space="preserve">en la aplicación</w:t>
            </w:r>
            <w:r w:rsidDel="00000000" w:rsidR="00000000" w:rsidRPr="00000000">
              <w:rPr>
                <w:rtl w:val="0"/>
              </w:rPr>
              <w:br w:type="textWrapping"/>
            </w:r>
            <w:r w:rsidDel="00000000" w:rsidR="00000000" w:rsidRPr="00000000">
              <w:rPr>
                <w:rFonts w:ascii="Arial" w:cs="Arial" w:eastAsia="Arial" w:hAnsi="Arial"/>
                <w:sz w:val="20"/>
                <w:szCs w:val="20"/>
                <w:rtl w:val="0"/>
              </w:rPr>
              <w:t xml:space="preserve">de procesos</w:t>
            </w:r>
            <w:r w:rsidDel="00000000" w:rsidR="00000000" w:rsidRPr="00000000">
              <w:rPr>
                <w:rtl w:val="0"/>
              </w:rPr>
              <w:br w:type="textWrapping"/>
            </w:r>
            <w:r w:rsidDel="00000000" w:rsidR="00000000" w:rsidRPr="00000000">
              <w:rPr>
                <w:rFonts w:ascii="Arial" w:cs="Arial" w:eastAsia="Arial" w:hAnsi="Arial"/>
                <w:sz w:val="20"/>
                <w:szCs w:val="20"/>
                <w:rtl w:val="0"/>
              </w:rPr>
              <w:t xml:space="preserve">inductivos,</w:t>
            </w:r>
            <w:r w:rsidDel="00000000" w:rsidR="00000000" w:rsidRPr="00000000">
              <w:rPr>
                <w:rtl w:val="0"/>
              </w:rPr>
              <w:br w:type="textWrapping"/>
            </w:r>
            <w:r w:rsidDel="00000000" w:rsidR="00000000" w:rsidRPr="00000000">
              <w:rPr>
                <w:rFonts w:ascii="Arial" w:cs="Arial" w:eastAsia="Arial" w:hAnsi="Arial"/>
                <w:sz w:val="20"/>
                <w:szCs w:val="20"/>
                <w:rtl w:val="0"/>
              </w:rPr>
              <w:t xml:space="preserve">mediante la</w:t>
            </w:r>
            <w:r w:rsidDel="00000000" w:rsidR="00000000" w:rsidRPr="00000000">
              <w:rPr>
                <w:rtl w:val="0"/>
              </w:rPr>
              <w:br w:type="textWrapping"/>
            </w:r>
            <w:r w:rsidDel="00000000" w:rsidR="00000000" w:rsidRPr="00000000">
              <w:rPr>
                <w:rFonts w:ascii="Arial" w:cs="Arial" w:eastAsia="Arial" w:hAnsi="Arial"/>
                <w:sz w:val="20"/>
                <w:szCs w:val="20"/>
                <w:rtl w:val="0"/>
              </w:rPr>
              <w:t xml:space="preserve">elaboración de</w:t>
            </w:r>
            <w:r w:rsidDel="00000000" w:rsidR="00000000" w:rsidRPr="00000000">
              <w:rPr>
                <w:rtl w:val="0"/>
              </w:rPr>
              <w:br w:type="textWrapping"/>
            </w:r>
            <w:r w:rsidDel="00000000" w:rsidR="00000000" w:rsidRPr="00000000">
              <w:rPr>
                <w:rFonts w:ascii="Arial" w:cs="Arial" w:eastAsia="Arial" w:hAnsi="Arial"/>
                <w:sz w:val="20"/>
                <w:szCs w:val="20"/>
                <w:rtl w:val="0"/>
              </w:rPr>
              <w:t xml:space="preserve">productos</w:t>
            </w:r>
            <w:r w:rsidDel="00000000" w:rsidR="00000000" w:rsidRPr="00000000">
              <w:rPr>
                <w:rtl w:val="0"/>
              </w:rPr>
              <w:br w:type="textWrapping"/>
            </w:r>
            <w:r w:rsidDel="00000000" w:rsidR="00000000" w:rsidRPr="00000000">
              <w:rPr>
                <w:rFonts w:ascii="Arial" w:cs="Arial" w:eastAsia="Arial" w:hAnsi="Arial"/>
                <w:sz w:val="20"/>
                <w:szCs w:val="20"/>
                <w:rtl w:val="0"/>
              </w:rPr>
              <w:t xml:space="preserve">sencillos que</w:t>
            </w:r>
            <w:r w:rsidDel="00000000" w:rsidR="00000000" w:rsidRPr="00000000">
              <w:rPr>
                <w:rtl w:val="0"/>
              </w:rPr>
              <w:br w:type="textWrapping"/>
            </w:r>
            <w:r w:rsidDel="00000000" w:rsidR="00000000" w:rsidRPr="00000000">
              <w:rPr>
                <w:rFonts w:ascii="Arial" w:cs="Arial" w:eastAsia="Arial" w:hAnsi="Arial"/>
                <w:sz w:val="20"/>
                <w:szCs w:val="20"/>
                <w:rtl w:val="0"/>
              </w:rPr>
              <w:t xml:space="preserve">reflejen la</w:t>
            </w:r>
            <w:r w:rsidDel="00000000" w:rsidR="00000000" w:rsidRPr="00000000">
              <w:rPr>
                <w:rtl w:val="0"/>
              </w:rPr>
              <w:br w:type="textWrapping"/>
            </w:r>
            <w:r w:rsidDel="00000000" w:rsidR="00000000" w:rsidRPr="00000000">
              <w:rPr>
                <w:rFonts w:ascii="Arial" w:cs="Arial" w:eastAsia="Arial" w:hAnsi="Arial"/>
                <w:sz w:val="20"/>
                <w:szCs w:val="20"/>
                <w:rtl w:val="0"/>
              </w:rPr>
              <w:t xml:space="preserve">comprensión de</w:t>
            </w:r>
            <w:r w:rsidDel="00000000" w:rsidR="00000000" w:rsidRPr="00000000">
              <w:rPr>
                <w:rtl w:val="0"/>
              </w:rPr>
              <w:br w:type="textWrapping"/>
            </w:r>
            <w:r w:rsidDel="00000000" w:rsidR="00000000" w:rsidRPr="00000000">
              <w:rPr>
                <w:rFonts w:ascii="Arial" w:cs="Arial" w:eastAsia="Arial" w:hAnsi="Arial"/>
                <w:sz w:val="20"/>
                <w:szCs w:val="20"/>
                <w:rtl w:val="0"/>
              </w:rPr>
              <w:t xml:space="preserve">los fenómenos</w:t>
            </w:r>
            <w:r w:rsidDel="00000000" w:rsidR="00000000" w:rsidRPr="00000000">
              <w:rPr>
                <w:rtl w:val="0"/>
              </w:rPr>
              <w:br w:type="textWrapping"/>
            </w:r>
            <w:r w:rsidDel="00000000" w:rsidR="00000000" w:rsidRPr="00000000">
              <w:rPr>
                <w:rFonts w:ascii="Arial" w:cs="Arial" w:eastAsia="Arial" w:hAnsi="Arial"/>
                <w:sz w:val="20"/>
                <w:szCs w:val="20"/>
                <w:rtl w:val="0"/>
              </w:rPr>
              <w:t xml:space="preserve">y problemas</w:t>
            </w:r>
            <w:r w:rsidDel="00000000" w:rsidR="00000000" w:rsidRPr="00000000">
              <w:rPr>
                <w:rtl w:val="0"/>
              </w:rPr>
              <w:br w:type="textWrapping"/>
            </w:r>
            <w:r w:rsidDel="00000000" w:rsidR="00000000" w:rsidRPr="00000000">
              <w:rPr>
                <w:rFonts w:ascii="Arial" w:cs="Arial" w:eastAsia="Arial" w:hAnsi="Arial"/>
                <w:sz w:val="20"/>
                <w:szCs w:val="20"/>
                <w:rtl w:val="0"/>
              </w:rPr>
              <w:t xml:space="preserve">abordados.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4A">
            <w:pPr>
              <w:jc w:val="both"/>
              <w:rPr/>
            </w:pPr>
            <w:r w:rsidDel="00000000" w:rsidR="00000000" w:rsidRPr="00000000">
              <w:rPr>
                <w:rFonts w:ascii="Arial" w:cs="Arial" w:eastAsia="Arial" w:hAnsi="Arial"/>
                <w:sz w:val="20"/>
                <w:szCs w:val="20"/>
                <w:rtl w:val="0"/>
              </w:rPr>
              <w:t xml:space="preserve">No conoce</w:t>
            </w:r>
            <w:r w:rsidDel="00000000" w:rsidR="00000000" w:rsidRPr="00000000">
              <w:rPr>
                <w:rtl w:val="0"/>
              </w:rPr>
              <w:br w:type="textWrapping"/>
            </w:r>
            <w:r w:rsidDel="00000000" w:rsidR="00000000" w:rsidRPr="00000000">
              <w:rPr>
                <w:rFonts w:ascii="Arial" w:cs="Arial" w:eastAsia="Arial" w:hAnsi="Arial"/>
                <w:sz w:val="20"/>
                <w:szCs w:val="20"/>
                <w:rtl w:val="0"/>
              </w:rPr>
              <w:t xml:space="preserve">acontecimientos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relevantes del</w:t>
            </w:r>
            <w:r w:rsidDel="00000000" w:rsidR="00000000" w:rsidRPr="00000000">
              <w:rPr>
                <w:rtl w:val="0"/>
              </w:rPr>
              <w:br w:type="textWrapping"/>
            </w:r>
            <w:r w:rsidDel="00000000" w:rsidR="00000000" w:rsidRPr="00000000">
              <w:rPr>
                <w:rFonts w:ascii="Arial" w:cs="Arial" w:eastAsia="Arial" w:hAnsi="Arial"/>
                <w:sz w:val="20"/>
                <w:szCs w:val="20"/>
                <w:rtl w:val="0"/>
              </w:rPr>
              <w:t xml:space="preserve">mundo actual y</w:t>
            </w:r>
            <w:r w:rsidDel="00000000" w:rsidR="00000000" w:rsidRPr="00000000">
              <w:rPr>
                <w:rtl w:val="0"/>
              </w:rPr>
              <w:br w:type="textWrapping"/>
            </w:r>
            <w:r w:rsidDel="00000000" w:rsidR="00000000" w:rsidRPr="00000000">
              <w:rPr>
                <w:rFonts w:ascii="Arial" w:cs="Arial" w:eastAsia="Arial" w:hAnsi="Arial"/>
                <w:sz w:val="20"/>
                <w:szCs w:val="20"/>
                <w:rtl w:val="0"/>
              </w:rPr>
              <w:t xml:space="preserve">de la historia, a</w:t>
            </w:r>
            <w:r w:rsidDel="00000000" w:rsidR="00000000" w:rsidRPr="00000000">
              <w:rPr>
                <w:rtl w:val="0"/>
              </w:rPr>
              <w:br w:type="textWrapping"/>
            </w:r>
            <w:r w:rsidDel="00000000" w:rsidR="00000000" w:rsidRPr="00000000">
              <w:rPr>
                <w:rFonts w:ascii="Arial" w:cs="Arial" w:eastAsia="Arial" w:hAnsi="Arial"/>
                <w:sz w:val="20"/>
                <w:szCs w:val="20"/>
                <w:rtl w:val="0"/>
              </w:rPr>
              <w:t xml:space="preserve">través de la</w:t>
            </w:r>
            <w:r w:rsidDel="00000000" w:rsidR="00000000" w:rsidRPr="00000000">
              <w:rPr>
                <w:rtl w:val="0"/>
              </w:rPr>
              <w:br w:type="textWrapping"/>
            </w:r>
            <w:r w:rsidDel="00000000" w:rsidR="00000000" w:rsidRPr="00000000">
              <w:rPr>
                <w:rFonts w:ascii="Arial" w:cs="Arial" w:eastAsia="Arial" w:hAnsi="Arial"/>
                <w:sz w:val="20"/>
                <w:szCs w:val="20"/>
                <w:rtl w:val="0"/>
              </w:rPr>
              <w:t xml:space="preserve">investigación y</w:t>
            </w:r>
            <w:r w:rsidDel="00000000" w:rsidR="00000000" w:rsidRPr="00000000">
              <w:rPr>
                <w:rtl w:val="0"/>
              </w:rPr>
              <w:br w:type="textWrapping"/>
            </w:r>
            <w:r w:rsidDel="00000000" w:rsidR="00000000" w:rsidRPr="00000000">
              <w:rPr>
                <w:rFonts w:ascii="Arial" w:cs="Arial" w:eastAsia="Arial" w:hAnsi="Arial"/>
                <w:sz w:val="20"/>
                <w:szCs w:val="20"/>
                <w:rtl w:val="0"/>
              </w:rPr>
              <w:t xml:space="preserve">del trabajo por</w:t>
            </w:r>
            <w:r w:rsidDel="00000000" w:rsidR="00000000" w:rsidRPr="00000000">
              <w:rPr>
                <w:rtl w:val="0"/>
              </w:rPr>
              <w:br w:type="textWrapping"/>
            </w:r>
            <w:r w:rsidDel="00000000" w:rsidR="00000000" w:rsidRPr="00000000">
              <w:rPr>
                <w:rFonts w:ascii="Arial" w:cs="Arial" w:eastAsia="Arial" w:hAnsi="Arial"/>
                <w:sz w:val="20"/>
                <w:szCs w:val="20"/>
                <w:rtl w:val="0"/>
              </w:rPr>
              <w:t xml:space="preserve">proyectos,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retos o</w:t>
            </w:r>
            <w:r w:rsidDel="00000000" w:rsidR="00000000" w:rsidRPr="00000000">
              <w:rPr>
                <w:rtl w:val="0"/>
              </w:rPr>
              <w:br w:type="textWrapping"/>
            </w:r>
            <w:r w:rsidDel="00000000" w:rsidR="00000000" w:rsidRPr="00000000">
              <w:rPr>
                <w:rFonts w:ascii="Arial" w:cs="Arial" w:eastAsia="Arial" w:hAnsi="Arial"/>
                <w:sz w:val="20"/>
                <w:szCs w:val="20"/>
                <w:rtl w:val="0"/>
              </w:rPr>
              <w:t xml:space="preserve">problemas, no</w:t>
            </w:r>
            <w:r w:rsidDel="00000000" w:rsidR="00000000" w:rsidRPr="00000000">
              <w:rPr>
                <w:rtl w:val="0"/>
              </w:rPr>
              <w:br w:type="textWrapping"/>
            </w:r>
            <w:r w:rsidDel="00000000" w:rsidR="00000000" w:rsidRPr="00000000">
              <w:rPr>
                <w:rFonts w:ascii="Arial" w:cs="Arial" w:eastAsia="Arial" w:hAnsi="Arial"/>
                <w:sz w:val="20"/>
                <w:szCs w:val="20"/>
                <w:rtl w:val="0"/>
              </w:rPr>
              <w:t xml:space="preserve">iniciándose en la</w:t>
            </w:r>
            <w:r w:rsidDel="00000000" w:rsidR="00000000" w:rsidRPr="00000000">
              <w:rPr>
                <w:rtl w:val="0"/>
              </w:rPr>
              <w:br w:type="textWrapping"/>
            </w:r>
            <w:r w:rsidDel="00000000" w:rsidR="00000000" w:rsidRPr="00000000">
              <w:rPr>
                <w:rFonts w:ascii="Arial" w:cs="Arial" w:eastAsia="Arial" w:hAnsi="Arial"/>
                <w:sz w:val="20"/>
                <w:szCs w:val="20"/>
                <w:rtl w:val="0"/>
              </w:rPr>
              <w:t xml:space="preserve">aplicación de</w:t>
            </w:r>
            <w:r w:rsidDel="00000000" w:rsidR="00000000" w:rsidRPr="00000000">
              <w:rPr>
                <w:rtl w:val="0"/>
              </w:rPr>
              <w:br w:type="textWrapping"/>
            </w:r>
            <w:r w:rsidDel="00000000" w:rsidR="00000000" w:rsidRPr="00000000">
              <w:rPr>
                <w:rFonts w:ascii="Arial" w:cs="Arial" w:eastAsia="Arial" w:hAnsi="Arial"/>
                <w:sz w:val="20"/>
                <w:szCs w:val="20"/>
                <w:rtl w:val="0"/>
              </w:rPr>
              <w:t xml:space="preserve">procesos</w:t>
            </w:r>
            <w:r w:rsidDel="00000000" w:rsidR="00000000" w:rsidRPr="00000000">
              <w:rPr>
                <w:rtl w:val="0"/>
              </w:rPr>
              <w:br w:type="textWrapping"/>
            </w:r>
            <w:r w:rsidDel="00000000" w:rsidR="00000000" w:rsidRPr="00000000">
              <w:rPr>
                <w:rFonts w:ascii="Arial" w:cs="Arial" w:eastAsia="Arial" w:hAnsi="Arial"/>
                <w:sz w:val="20"/>
                <w:szCs w:val="20"/>
                <w:rtl w:val="0"/>
              </w:rPr>
              <w:t xml:space="preserve">inductivos,</w:t>
            </w:r>
            <w:r w:rsidDel="00000000" w:rsidR="00000000" w:rsidRPr="00000000">
              <w:rPr>
                <w:rtl w:val="0"/>
              </w:rPr>
              <w:br w:type="textWrapping"/>
            </w:r>
            <w:r w:rsidDel="00000000" w:rsidR="00000000" w:rsidRPr="00000000">
              <w:rPr>
                <w:rFonts w:ascii="Arial" w:cs="Arial" w:eastAsia="Arial" w:hAnsi="Arial"/>
                <w:sz w:val="20"/>
                <w:szCs w:val="20"/>
                <w:rtl w:val="0"/>
              </w:rPr>
              <w:t xml:space="preserve">mediante la</w:t>
            </w:r>
            <w:r w:rsidDel="00000000" w:rsidR="00000000" w:rsidRPr="00000000">
              <w:rPr>
                <w:rtl w:val="0"/>
              </w:rPr>
              <w:br w:type="textWrapping"/>
            </w:r>
            <w:r w:rsidDel="00000000" w:rsidR="00000000" w:rsidRPr="00000000">
              <w:rPr>
                <w:rFonts w:ascii="Arial" w:cs="Arial" w:eastAsia="Arial" w:hAnsi="Arial"/>
                <w:sz w:val="20"/>
                <w:szCs w:val="20"/>
                <w:rtl w:val="0"/>
              </w:rPr>
              <w:t xml:space="preserve">elaboración de</w:t>
            </w:r>
            <w:r w:rsidDel="00000000" w:rsidR="00000000" w:rsidRPr="00000000">
              <w:rPr>
                <w:rtl w:val="0"/>
              </w:rPr>
              <w:br w:type="textWrapping"/>
            </w:r>
            <w:r w:rsidDel="00000000" w:rsidR="00000000" w:rsidRPr="00000000">
              <w:rPr>
                <w:rFonts w:ascii="Arial" w:cs="Arial" w:eastAsia="Arial" w:hAnsi="Arial"/>
                <w:sz w:val="20"/>
                <w:szCs w:val="20"/>
                <w:rtl w:val="0"/>
              </w:rPr>
              <w:t xml:space="preserve">productos</w:t>
            </w:r>
            <w:r w:rsidDel="00000000" w:rsidR="00000000" w:rsidRPr="00000000">
              <w:rPr>
                <w:rtl w:val="0"/>
              </w:rPr>
              <w:br w:type="textWrapping"/>
            </w:r>
            <w:r w:rsidDel="00000000" w:rsidR="00000000" w:rsidRPr="00000000">
              <w:rPr>
                <w:rFonts w:ascii="Arial" w:cs="Arial" w:eastAsia="Arial" w:hAnsi="Arial"/>
                <w:sz w:val="20"/>
                <w:szCs w:val="20"/>
                <w:rtl w:val="0"/>
              </w:rPr>
              <w:t xml:space="preserve">sencillos que</w:t>
            </w:r>
            <w:r w:rsidDel="00000000" w:rsidR="00000000" w:rsidRPr="00000000">
              <w:rPr>
                <w:rtl w:val="0"/>
              </w:rPr>
              <w:br w:type="textWrapping"/>
            </w:r>
            <w:r w:rsidDel="00000000" w:rsidR="00000000" w:rsidRPr="00000000">
              <w:rPr>
                <w:rFonts w:ascii="Arial" w:cs="Arial" w:eastAsia="Arial" w:hAnsi="Arial"/>
                <w:sz w:val="20"/>
                <w:szCs w:val="20"/>
                <w:rtl w:val="0"/>
              </w:rPr>
              <w:t xml:space="preserve">reflejen la</w:t>
            </w:r>
            <w:r w:rsidDel="00000000" w:rsidR="00000000" w:rsidRPr="00000000">
              <w:rPr>
                <w:rtl w:val="0"/>
              </w:rPr>
              <w:br w:type="textWrapping"/>
            </w:r>
            <w:r w:rsidDel="00000000" w:rsidR="00000000" w:rsidRPr="00000000">
              <w:rPr>
                <w:rFonts w:ascii="Arial" w:cs="Arial" w:eastAsia="Arial" w:hAnsi="Arial"/>
                <w:sz w:val="20"/>
                <w:szCs w:val="20"/>
                <w:rtl w:val="0"/>
              </w:rPr>
              <w:t xml:space="preserve">comprensión de</w:t>
            </w:r>
            <w:r w:rsidDel="00000000" w:rsidR="00000000" w:rsidRPr="00000000">
              <w:rPr>
                <w:rtl w:val="0"/>
              </w:rPr>
              <w:br w:type="textWrapping"/>
            </w:r>
            <w:r w:rsidDel="00000000" w:rsidR="00000000" w:rsidRPr="00000000">
              <w:rPr>
                <w:rFonts w:ascii="Arial" w:cs="Arial" w:eastAsia="Arial" w:hAnsi="Arial"/>
                <w:sz w:val="20"/>
                <w:szCs w:val="20"/>
                <w:rtl w:val="0"/>
              </w:rPr>
              <w:t xml:space="preserve">los fenómenos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problemas</w:t>
            </w:r>
            <w:r w:rsidDel="00000000" w:rsidR="00000000" w:rsidRPr="00000000">
              <w:rPr>
                <w:rtl w:val="0"/>
              </w:rPr>
              <w:br w:type="textWrapping"/>
            </w:r>
            <w:r w:rsidDel="00000000" w:rsidR="00000000" w:rsidRPr="00000000">
              <w:rPr>
                <w:rFonts w:ascii="Arial" w:cs="Arial" w:eastAsia="Arial" w:hAnsi="Arial"/>
                <w:sz w:val="20"/>
                <w:szCs w:val="20"/>
                <w:rtl w:val="0"/>
              </w:rPr>
              <w:t xml:space="preserve">abordados.</w:t>
            </w: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GEH.2.A.9.</w:t>
            </w:r>
          </w:p>
          <w:p w:rsidR="00000000" w:rsidDel="00000000" w:rsidP="00000000" w:rsidRDefault="00000000" w:rsidRPr="00000000" w14:paraId="0000004C">
            <w:pPr>
              <w:rPr>
                <w:rFonts w:ascii="Arial" w:cs="Arial" w:eastAsia="Arial" w:hAnsi="Arial"/>
                <w:sz w:val="20"/>
                <w:szCs w:val="20"/>
              </w:rPr>
            </w:pPr>
            <w:r w:rsidDel="00000000" w:rsidR="00000000" w:rsidRPr="00000000">
              <w:rPr>
                <w:rFonts w:ascii="Arial" w:cs="Arial" w:eastAsia="Arial" w:hAnsi="Arial"/>
                <w:sz w:val="20"/>
                <w:szCs w:val="20"/>
                <w:rtl w:val="0"/>
              </w:rPr>
              <w:t xml:space="preserve">GEH.2.B.1.</w:t>
            </w:r>
          </w:p>
        </w:tc>
      </w:tr>
      <w:tr>
        <w:trPr>
          <w:cantSplit w:val="0"/>
          <w:tblHeader w:val="0"/>
        </w:trPr>
        <w:tc>
          <w:tcPr>
            <w:vMerge w:val="continue"/>
            <w:tcBorders>
              <w:left w:color="000000" w:space="0" w:sz="4" w:val="single"/>
            </w:tcBorders>
            <w:shd w:fill="auto" w:val="clear"/>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shd w:fill="auto" w:val="clear"/>
          </w:tcPr>
          <w:bookmarkStart w:colFirst="0" w:colLast="0" w:name="1t3h5sf" w:id="7"/>
          <w:bookmarkEnd w:id="7"/>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3.2. Identificar de una manera general los principales problemas, a los que se ha enfrentado la humanidad a lo largo de la historia, los cambios producidos, señalando sus causas y consecuencias, así como los problemas que, en la actualidad, debemos plantear en torno a los Objetivos de Desarrollo Sostenible. </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4F">
            <w:pPr>
              <w:jc w:val="both"/>
              <w:rPr/>
            </w:pPr>
            <w:r w:rsidDel="00000000" w:rsidR="00000000" w:rsidRPr="00000000">
              <w:rPr>
                <w:rFonts w:ascii="Arial" w:cs="Arial" w:eastAsia="Arial" w:hAnsi="Arial"/>
                <w:sz w:val="20"/>
                <w:szCs w:val="20"/>
                <w:rtl w:val="0"/>
              </w:rPr>
              <w:t xml:space="preserve">Profundiza en la</w:t>
            </w:r>
            <w:r w:rsidDel="00000000" w:rsidR="00000000" w:rsidRPr="00000000">
              <w:rPr>
                <w:rtl w:val="0"/>
              </w:rPr>
              <w:br w:type="textWrapping"/>
            </w:r>
            <w:r w:rsidDel="00000000" w:rsidR="00000000" w:rsidRPr="00000000">
              <w:rPr>
                <w:rFonts w:ascii="Arial" w:cs="Arial" w:eastAsia="Arial" w:hAnsi="Arial"/>
                <w:sz w:val="20"/>
                <w:szCs w:val="20"/>
                <w:rtl w:val="0"/>
              </w:rPr>
              <w:t xml:space="preserve">identificación de</w:t>
            </w:r>
            <w:r w:rsidDel="00000000" w:rsidR="00000000" w:rsidRPr="00000000">
              <w:rPr>
                <w:rtl w:val="0"/>
              </w:rPr>
              <w:br w:type="textWrapping"/>
            </w:r>
            <w:r w:rsidDel="00000000" w:rsidR="00000000" w:rsidRPr="00000000">
              <w:rPr>
                <w:rFonts w:ascii="Arial" w:cs="Arial" w:eastAsia="Arial" w:hAnsi="Arial"/>
                <w:sz w:val="20"/>
                <w:szCs w:val="20"/>
                <w:rtl w:val="0"/>
              </w:rPr>
              <w:t xml:space="preserve">una manera</w:t>
            </w:r>
            <w:r w:rsidDel="00000000" w:rsidR="00000000" w:rsidRPr="00000000">
              <w:rPr>
                <w:rtl w:val="0"/>
              </w:rPr>
              <w:br w:type="textWrapping"/>
            </w:r>
            <w:r w:rsidDel="00000000" w:rsidR="00000000" w:rsidRPr="00000000">
              <w:rPr>
                <w:rFonts w:ascii="Arial" w:cs="Arial" w:eastAsia="Arial" w:hAnsi="Arial"/>
                <w:sz w:val="20"/>
                <w:szCs w:val="20"/>
                <w:rtl w:val="0"/>
              </w:rPr>
              <w:t xml:space="preserve">general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principales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problemas, a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que se ha</w:t>
            </w:r>
            <w:r w:rsidDel="00000000" w:rsidR="00000000" w:rsidRPr="00000000">
              <w:rPr>
                <w:rtl w:val="0"/>
              </w:rPr>
              <w:br w:type="textWrapping"/>
            </w:r>
            <w:r w:rsidDel="00000000" w:rsidR="00000000" w:rsidRPr="00000000">
              <w:rPr>
                <w:rFonts w:ascii="Arial" w:cs="Arial" w:eastAsia="Arial" w:hAnsi="Arial"/>
                <w:sz w:val="20"/>
                <w:szCs w:val="20"/>
                <w:rtl w:val="0"/>
              </w:rPr>
              <w:t xml:space="preserve">enfrentado la</w:t>
            </w:r>
            <w:r w:rsidDel="00000000" w:rsidR="00000000" w:rsidRPr="00000000">
              <w:rPr>
                <w:rtl w:val="0"/>
              </w:rPr>
              <w:br w:type="textWrapping"/>
            </w:r>
            <w:r w:rsidDel="00000000" w:rsidR="00000000" w:rsidRPr="00000000">
              <w:rPr>
                <w:rFonts w:ascii="Arial" w:cs="Arial" w:eastAsia="Arial" w:hAnsi="Arial"/>
                <w:sz w:val="20"/>
                <w:szCs w:val="20"/>
                <w:rtl w:val="0"/>
              </w:rPr>
              <w:t xml:space="preserve">humanidad a lo</w:t>
            </w:r>
            <w:r w:rsidDel="00000000" w:rsidR="00000000" w:rsidRPr="00000000">
              <w:rPr>
                <w:rtl w:val="0"/>
              </w:rPr>
              <w:br w:type="textWrapping"/>
            </w:r>
            <w:r w:rsidDel="00000000" w:rsidR="00000000" w:rsidRPr="00000000">
              <w:rPr>
                <w:rFonts w:ascii="Arial" w:cs="Arial" w:eastAsia="Arial" w:hAnsi="Arial"/>
                <w:sz w:val="20"/>
                <w:szCs w:val="20"/>
                <w:rtl w:val="0"/>
              </w:rPr>
              <w:t xml:space="preserve">largo de la</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historia,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cambios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producidos,</w:t>
            </w:r>
            <w:r w:rsidDel="00000000" w:rsidR="00000000" w:rsidRPr="00000000">
              <w:rPr>
                <w:rtl w:val="0"/>
              </w:rPr>
              <w:br w:type="textWrapping"/>
            </w:r>
            <w:r w:rsidDel="00000000" w:rsidR="00000000" w:rsidRPr="00000000">
              <w:rPr>
                <w:rFonts w:ascii="Arial" w:cs="Arial" w:eastAsia="Arial" w:hAnsi="Arial"/>
                <w:sz w:val="20"/>
                <w:szCs w:val="20"/>
                <w:rtl w:val="0"/>
              </w:rPr>
              <w:t xml:space="preserve">señalando muy eficazmente sus</w:t>
            </w:r>
            <w:r w:rsidDel="00000000" w:rsidR="00000000" w:rsidRPr="00000000">
              <w:rPr>
                <w:rtl w:val="0"/>
              </w:rPr>
              <w:br w:type="textWrapping"/>
            </w:r>
            <w:r w:rsidDel="00000000" w:rsidR="00000000" w:rsidRPr="00000000">
              <w:rPr>
                <w:rFonts w:ascii="Arial" w:cs="Arial" w:eastAsia="Arial" w:hAnsi="Arial"/>
                <w:sz w:val="20"/>
                <w:szCs w:val="20"/>
                <w:rtl w:val="0"/>
              </w:rPr>
              <w:t xml:space="preserve">causas y</w:t>
            </w:r>
            <w:r w:rsidDel="00000000" w:rsidR="00000000" w:rsidRPr="00000000">
              <w:rPr>
                <w:rtl w:val="0"/>
              </w:rPr>
              <w:br w:type="textWrapping"/>
            </w:r>
            <w:r w:rsidDel="00000000" w:rsidR="00000000" w:rsidRPr="00000000">
              <w:rPr>
                <w:rFonts w:ascii="Arial" w:cs="Arial" w:eastAsia="Arial" w:hAnsi="Arial"/>
                <w:sz w:val="20"/>
                <w:szCs w:val="20"/>
                <w:rtl w:val="0"/>
              </w:rPr>
              <w:t xml:space="preserve">consecuencias, así</w:t>
            </w:r>
            <w:r w:rsidDel="00000000" w:rsidR="00000000" w:rsidRPr="00000000">
              <w:rPr>
                <w:rtl w:val="0"/>
              </w:rPr>
              <w:br w:type="textWrapping"/>
            </w:r>
            <w:r w:rsidDel="00000000" w:rsidR="00000000" w:rsidRPr="00000000">
              <w:rPr>
                <w:rFonts w:ascii="Arial" w:cs="Arial" w:eastAsia="Arial" w:hAnsi="Arial"/>
                <w:sz w:val="20"/>
                <w:szCs w:val="20"/>
                <w:rtl w:val="0"/>
              </w:rPr>
              <w:t xml:space="preserve">como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problemas que, en</w:t>
            </w:r>
            <w:r w:rsidDel="00000000" w:rsidR="00000000" w:rsidRPr="00000000">
              <w:rPr>
                <w:rtl w:val="0"/>
              </w:rPr>
              <w:br w:type="textWrapping"/>
            </w:r>
            <w:r w:rsidDel="00000000" w:rsidR="00000000" w:rsidRPr="00000000">
              <w:rPr>
                <w:rFonts w:ascii="Arial" w:cs="Arial" w:eastAsia="Arial" w:hAnsi="Arial"/>
                <w:sz w:val="20"/>
                <w:szCs w:val="20"/>
                <w:rtl w:val="0"/>
              </w:rPr>
              <w:t xml:space="preserve">la actualidad,</w:t>
            </w:r>
            <w:r w:rsidDel="00000000" w:rsidR="00000000" w:rsidRPr="00000000">
              <w:rPr>
                <w:rtl w:val="0"/>
              </w:rPr>
              <w:br w:type="textWrapping"/>
            </w:r>
            <w:r w:rsidDel="00000000" w:rsidR="00000000" w:rsidRPr="00000000">
              <w:rPr>
                <w:rFonts w:ascii="Arial" w:cs="Arial" w:eastAsia="Arial" w:hAnsi="Arial"/>
                <w:sz w:val="20"/>
                <w:szCs w:val="20"/>
                <w:rtl w:val="0"/>
              </w:rPr>
              <w:t xml:space="preserve">debemos plantear</w:t>
            </w:r>
            <w:r w:rsidDel="00000000" w:rsidR="00000000" w:rsidRPr="00000000">
              <w:rPr>
                <w:rtl w:val="0"/>
              </w:rPr>
              <w:br w:type="textWrapping"/>
            </w:r>
            <w:r w:rsidDel="00000000" w:rsidR="00000000" w:rsidRPr="00000000">
              <w:rPr>
                <w:rFonts w:ascii="Arial" w:cs="Arial" w:eastAsia="Arial" w:hAnsi="Arial"/>
                <w:sz w:val="20"/>
                <w:szCs w:val="20"/>
                <w:rtl w:val="0"/>
              </w:rPr>
              <w:t xml:space="preserve">en torno a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Objetivos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Desarrollo</w:t>
            </w:r>
            <w:r w:rsidDel="00000000" w:rsidR="00000000" w:rsidRPr="00000000">
              <w:rPr>
                <w:rtl w:val="0"/>
              </w:rPr>
              <w:br w:type="textWrapping"/>
            </w:r>
            <w:r w:rsidDel="00000000" w:rsidR="00000000" w:rsidRPr="00000000">
              <w:rPr>
                <w:rFonts w:ascii="Arial" w:cs="Arial" w:eastAsia="Arial" w:hAnsi="Arial"/>
                <w:sz w:val="20"/>
                <w:szCs w:val="20"/>
                <w:rtl w:val="0"/>
              </w:rPr>
              <w:t xml:space="preserve">Sostenible.</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50">
            <w:pPr>
              <w:jc w:val="both"/>
              <w:rPr/>
            </w:pPr>
            <w:r w:rsidDel="00000000" w:rsidR="00000000" w:rsidRPr="00000000">
              <w:rPr>
                <w:rFonts w:ascii="Arial" w:cs="Arial" w:eastAsia="Arial" w:hAnsi="Arial"/>
                <w:sz w:val="20"/>
                <w:szCs w:val="20"/>
                <w:rtl w:val="0"/>
              </w:rPr>
              <w:t xml:space="preserve">Identifica de una</w:t>
            </w:r>
            <w:r w:rsidDel="00000000" w:rsidR="00000000" w:rsidRPr="00000000">
              <w:rPr>
                <w:rtl w:val="0"/>
              </w:rPr>
              <w:br w:type="textWrapping"/>
            </w:r>
            <w:r w:rsidDel="00000000" w:rsidR="00000000" w:rsidRPr="00000000">
              <w:rPr>
                <w:rFonts w:ascii="Arial" w:cs="Arial" w:eastAsia="Arial" w:hAnsi="Arial"/>
                <w:sz w:val="20"/>
                <w:szCs w:val="20"/>
                <w:rtl w:val="0"/>
              </w:rPr>
              <w:t xml:space="preserve">manera eficaz y</w:t>
            </w:r>
            <w:r w:rsidDel="00000000" w:rsidR="00000000" w:rsidRPr="00000000">
              <w:rPr>
                <w:rtl w:val="0"/>
              </w:rPr>
              <w:br w:type="textWrapping"/>
            </w:r>
            <w:r w:rsidDel="00000000" w:rsidR="00000000" w:rsidRPr="00000000">
              <w:rPr>
                <w:rFonts w:ascii="Arial" w:cs="Arial" w:eastAsia="Arial" w:hAnsi="Arial"/>
                <w:sz w:val="20"/>
                <w:szCs w:val="20"/>
                <w:rtl w:val="0"/>
              </w:rPr>
              <w:t xml:space="preserve">general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principales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problemas, a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que se ha</w:t>
            </w:r>
            <w:r w:rsidDel="00000000" w:rsidR="00000000" w:rsidRPr="00000000">
              <w:rPr>
                <w:rtl w:val="0"/>
              </w:rPr>
              <w:br w:type="textWrapping"/>
            </w:r>
            <w:r w:rsidDel="00000000" w:rsidR="00000000" w:rsidRPr="00000000">
              <w:rPr>
                <w:rFonts w:ascii="Arial" w:cs="Arial" w:eastAsia="Arial" w:hAnsi="Arial"/>
                <w:sz w:val="20"/>
                <w:szCs w:val="20"/>
                <w:rtl w:val="0"/>
              </w:rPr>
              <w:t xml:space="preserve">enfrentado la</w:t>
            </w:r>
            <w:r w:rsidDel="00000000" w:rsidR="00000000" w:rsidRPr="00000000">
              <w:rPr>
                <w:rtl w:val="0"/>
              </w:rPr>
              <w:br w:type="textWrapping"/>
            </w:r>
            <w:r w:rsidDel="00000000" w:rsidR="00000000" w:rsidRPr="00000000">
              <w:rPr>
                <w:rFonts w:ascii="Arial" w:cs="Arial" w:eastAsia="Arial" w:hAnsi="Arial"/>
                <w:sz w:val="20"/>
                <w:szCs w:val="20"/>
                <w:rtl w:val="0"/>
              </w:rPr>
              <w:t xml:space="preserve">humanidad a lo</w:t>
            </w:r>
            <w:r w:rsidDel="00000000" w:rsidR="00000000" w:rsidRPr="00000000">
              <w:rPr>
                <w:rtl w:val="0"/>
              </w:rPr>
              <w:br w:type="textWrapping"/>
            </w:r>
            <w:r w:rsidDel="00000000" w:rsidR="00000000" w:rsidRPr="00000000">
              <w:rPr>
                <w:rFonts w:ascii="Arial" w:cs="Arial" w:eastAsia="Arial" w:hAnsi="Arial"/>
                <w:sz w:val="20"/>
                <w:szCs w:val="20"/>
                <w:rtl w:val="0"/>
              </w:rPr>
              <w:t xml:space="preserve">largo de la</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historia,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cambios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producidos,</w:t>
            </w:r>
            <w:r w:rsidDel="00000000" w:rsidR="00000000" w:rsidRPr="00000000">
              <w:rPr>
                <w:rtl w:val="0"/>
              </w:rPr>
              <w:br w:type="textWrapping"/>
            </w:r>
            <w:r w:rsidDel="00000000" w:rsidR="00000000" w:rsidRPr="00000000">
              <w:rPr>
                <w:rFonts w:ascii="Arial" w:cs="Arial" w:eastAsia="Arial" w:hAnsi="Arial"/>
                <w:sz w:val="20"/>
                <w:szCs w:val="20"/>
                <w:rtl w:val="0"/>
              </w:rPr>
              <w:t xml:space="preserve">señalando</w:t>
            </w:r>
            <w:r w:rsidDel="00000000" w:rsidR="00000000" w:rsidRPr="00000000">
              <w:rPr>
                <w:rtl w:val="0"/>
              </w:rPr>
              <w:br w:type="textWrapping"/>
            </w:r>
            <w:r w:rsidDel="00000000" w:rsidR="00000000" w:rsidRPr="00000000">
              <w:rPr>
                <w:rFonts w:ascii="Arial" w:cs="Arial" w:eastAsia="Arial" w:hAnsi="Arial"/>
                <w:sz w:val="20"/>
                <w:szCs w:val="20"/>
                <w:rtl w:val="0"/>
              </w:rPr>
              <w:t xml:space="preserve">eficazmente sus causas y</w:t>
            </w:r>
            <w:r w:rsidDel="00000000" w:rsidR="00000000" w:rsidRPr="00000000">
              <w:rPr>
                <w:rtl w:val="0"/>
              </w:rPr>
              <w:br w:type="textWrapping"/>
            </w:r>
            <w:r w:rsidDel="00000000" w:rsidR="00000000" w:rsidRPr="00000000">
              <w:rPr>
                <w:rFonts w:ascii="Arial" w:cs="Arial" w:eastAsia="Arial" w:hAnsi="Arial"/>
                <w:sz w:val="20"/>
                <w:szCs w:val="20"/>
                <w:rtl w:val="0"/>
              </w:rPr>
              <w:t xml:space="preserve">consecuencias, así</w:t>
            </w:r>
            <w:r w:rsidDel="00000000" w:rsidR="00000000" w:rsidRPr="00000000">
              <w:rPr>
                <w:rtl w:val="0"/>
              </w:rPr>
              <w:br w:type="textWrapping"/>
            </w:r>
            <w:r w:rsidDel="00000000" w:rsidR="00000000" w:rsidRPr="00000000">
              <w:rPr>
                <w:rFonts w:ascii="Arial" w:cs="Arial" w:eastAsia="Arial" w:hAnsi="Arial"/>
                <w:sz w:val="20"/>
                <w:szCs w:val="20"/>
                <w:rtl w:val="0"/>
              </w:rPr>
              <w:t xml:space="preserve">como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problemas que, en</w:t>
            </w:r>
            <w:r w:rsidDel="00000000" w:rsidR="00000000" w:rsidRPr="00000000">
              <w:rPr>
                <w:rtl w:val="0"/>
              </w:rPr>
              <w:br w:type="textWrapping"/>
            </w:r>
            <w:r w:rsidDel="00000000" w:rsidR="00000000" w:rsidRPr="00000000">
              <w:rPr>
                <w:rFonts w:ascii="Arial" w:cs="Arial" w:eastAsia="Arial" w:hAnsi="Arial"/>
                <w:sz w:val="20"/>
                <w:szCs w:val="20"/>
                <w:rtl w:val="0"/>
              </w:rPr>
              <w:t xml:space="preserve">la actualidad,</w:t>
            </w:r>
            <w:r w:rsidDel="00000000" w:rsidR="00000000" w:rsidRPr="00000000">
              <w:rPr>
                <w:rtl w:val="0"/>
              </w:rPr>
              <w:br w:type="textWrapping"/>
            </w:r>
            <w:r w:rsidDel="00000000" w:rsidR="00000000" w:rsidRPr="00000000">
              <w:rPr>
                <w:rFonts w:ascii="Arial" w:cs="Arial" w:eastAsia="Arial" w:hAnsi="Arial"/>
                <w:sz w:val="20"/>
                <w:szCs w:val="20"/>
                <w:rtl w:val="0"/>
              </w:rPr>
              <w:t xml:space="preserve">debemos plantear</w:t>
            </w:r>
            <w:r w:rsidDel="00000000" w:rsidR="00000000" w:rsidRPr="00000000">
              <w:rPr>
                <w:rtl w:val="0"/>
              </w:rPr>
              <w:br w:type="textWrapping"/>
            </w:r>
            <w:r w:rsidDel="00000000" w:rsidR="00000000" w:rsidRPr="00000000">
              <w:rPr>
                <w:rFonts w:ascii="Arial" w:cs="Arial" w:eastAsia="Arial" w:hAnsi="Arial"/>
                <w:sz w:val="20"/>
                <w:szCs w:val="20"/>
                <w:rtl w:val="0"/>
              </w:rPr>
              <w:t xml:space="preserve">en torno a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Objetivos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Desarrollo</w:t>
            </w:r>
            <w:r w:rsidDel="00000000" w:rsidR="00000000" w:rsidRPr="00000000">
              <w:rPr>
                <w:rtl w:val="0"/>
              </w:rPr>
              <w:br w:type="textWrapping"/>
            </w:r>
            <w:r w:rsidDel="00000000" w:rsidR="00000000" w:rsidRPr="00000000">
              <w:rPr>
                <w:rFonts w:ascii="Arial" w:cs="Arial" w:eastAsia="Arial" w:hAnsi="Arial"/>
                <w:sz w:val="20"/>
                <w:szCs w:val="20"/>
                <w:rtl w:val="0"/>
              </w:rPr>
              <w:t xml:space="preserve">Sostenible.</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51">
            <w:pPr>
              <w:jc w:val="both"/>
              <w:rPr/>
            </w:pPr>
            <w:r w:rsidDel="00000000" w:rsidR="00000000" w:rsidRPr="00000000">
              <w:rPr>
                <w:rFonts w:ascii="Arial" w:cs="Arial" w:eastAsia="Arial" w:hAnsi="Arial"/>
                <w:sz w:val="20"/>
                <w:szCs w:val="20"/>
                <w:rtl w:val="0"/>
              </w:rPr>
              <w:t xml:space="preserve">Identifica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una manera</w:t>
            </w:r>
            <w:r w:rsidDel="00000000" w:rsidR="00000000" w:rsidRPr="00000000">
              <w:rPr>
                <w:rtl w:val="0"/>
              </w:rPr>
              <w:br w:type="textWrapping"/>
            </w:r>
            <w:r w:rsidDel="00000000" w:rsidR="00000000" w:rsidRPr="00000000">
              <w:rPr>
                <w:rFonts w:ascii="Arial" w:cs="Arial" w:eastAsia="Arial" w:hAnsi="Arial"/>
                <w:sz w:val="20"/>
                <w:szCs w:val="20"/>
                <w:rtl w:val="0"/>
              </w:rPr>
              <w:t xml:space="preserve">adecuada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principales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problemas, a</w:t>
            </w:r>
            <w:r w:rsidDel="00000000" w:rsidR="00000000" w:rsidRPr="00000000">
              <w:rPr>
                <w:rtl w:val="0"/>
              </w:rPr>
              <w:br w:type="textWrapping"/>
            </w:r>
            <w:r w:rsidDel="00000000" w:rsidR="00000000" w:rsidRPr="00000000">
              <w:rPr>
                <w:rFonts w:ascii="Arial" w:cs="Arial" w:eastAsia="Arial" w:hAnsi="Arial"/>
                <w:sz w:val="20"/>
                <w:szCs w:val="20"/>
                <w:rtl w:val="0"/>
              </w:rPr>
              <w:t xml:space="preserve">los que se ha</w:t>
            </w:r>
            <w:r w:rsidDel="00000000" w:rsidR="00000000" w:rsidRPr="00000000">
              <w:rPr>
                <w:rtl w:val="0"/>
              </w:rPr>
              <w:br w:type="textWrapping"/>
            </w:r>
            <w:r w:rsidDel="00000000" w:rsidR="00000000" w:rsidRPr="00000000">
              <w:rPr>
                <w:rFonts w:ascii="Arial" w:cs="Arial" w:eastAsia="Arial" w:hAnsi="Arial"/>
                <w:sz w:val="20"/>
                <w:szCs w:val="20"/>
                <w:rtl w:val="0"/>
              </w:rPr>
              <w:t xml:space="preserve">enfrentado la</w:t>
            </w:r>
            <w:r w:rsidDel="00000000" w:rsidR="00000000" w:rsidRPr="00000000">
              <w:rPr>
                <w:rtl w:val="0"/>
              </w:rPr>
              <w:br w:type="textWrapping"/>
            </w:r>
            <w:r w:rsidDel="00000000" w:rsidR="00000000" w:rsidRPr="00000000">
              <w:rPr>
                <w:rFonts w:ascii="Arial" w:cs="Arial" w:eastAsia="Arial" w:hAnsi="Arial"/>
                <w:sz w:val="20"/>
                <w:szCs w:val="20"/>
                <w:rtl w:val="0"/>
              </w:rPr>
              <w:t xml:space="preserve">humanidad a lo</w:t>
            </w:r>
            <w:r w:rsidDel="00000000" w:rsidR="00000000" w:rsidRPr="00000000">
              <w:rPr>
                <w:rtl w:val="0"/>
              </w:rPr>
              <w:br w:type="textWrapping"/>
            </w:r>
            <w:r w:rsidDel="00000000" w:rsidR="00000000" w:rsidRPr="00000000">
              <w:rPr>
                <w:rFonts w:ascii="Arial" w:cs="Arial" w:eastAsia="Arial" w:hAnsi="Arial"/>
                <w:sz w:val="20"/>
                <w:szCs w:val="20"/>
                <w:rtl w:val="0"/>
              </w:rPr>
              <w:t xml:space="preserve">largo de la</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historia,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cambios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producidos,</w:t>
            </w:r>
            <w:r w:rsidDel="00000000" w:rsidR="00000000" w:rsidRPr="00000000">
              <w:rPr>
                <w:rtl w:val="0"/>
              </w:rPr>
              <w:br w:type="textWrapping"/>
            </w:r>
            <w:r w:rsidDel="00000000" w:rsidR="00000000" w:rsidRPr="00000000">
              <w:rPr>
                <w:rFonts w:ascii="Arial" w:cs="Arial" w:eastAsia="Arial" w:hAnsi="Arial"/>
                <w:sz w:val="20"/>
                <w:szCs w:val="20"/>
                <w:rtl w:val="0"/>
              </w:rPr>
              <w:t xml:space="preserve">señalando</w:t>
            </w:r>
            <w:r w:rsidDel="00000000" w:rsidR="00000000" w:rsidRPr="00000000">
              <w:rPr>
                <w:rtl w:val="0"/>
              </w:rPr>
              <w:br w:type="textWrapping"/>
            </w:r>
            <w:r w:rsidDel="00000000" w:rsidR="00000000" w:rsidRPr="00000000">
              <w:rPr>
                <w:rFonts w:ascii="Arial" w:cs="Arial" w:eastAsia="Arial" w:hAnsi="Arial"/>
                <w:sz w:val="20"/>
                <w:szCs w:val="20"/>
                <w:rtl w:val="0"/>
              </w:rPr>
              <w:t xml:space="preserve">adecuadamente sus causas y</w:t>
            </w:r>
            <w:r w:rsidDel="00000000" w:rsidR="00000000" w:rsidRPr="00000000">
              <w:rPr>
                <w:rtl w:val="0"/>
              </w:rPr>
              <w:br w:type="textWrapping"/>
            </w:r>
            <w:r w:rsidDel="00000000" w:rsidR="00000000" w:rsidRPr="00000000">
              <w:rPr>
                <w:rFonts w:ascii="Arial" w:cs="Arial" w:eastAsia="Arial" w:hAnsi="Arial"/>
                <w:sz w:val="20"/>
                <w:szCs w:val="20"/>
                <w:rtl w:val="0"/>
              </w:rPr>
              <w:t xml:space="preserve">consecuencias,</w:t>
            </w:r>
            <w:r w:rsidDel="00000000" w:rsidR="00000000" w:rsidRPr="00000000">
              <w:rPr>
                <w:rtl w:val="0"/>
              </w:rPr>
              <w:br w:type="textWrapping"/>
            </w:r>
            <w:r w:rsidDel="00000000" w:rsidR="00000000" w:rsidRPr="00000000">
              <w:rPr>
                <w:rFonts w:ascii="Arial" w:cs="Arial" w:eastAsia="Arial" w:hAnsi="Arial"/>
                <w:sz w:val="20"/>
                <w:szCs w:val="20"/>
                <w:rtl w:val="0"/>
              </w:rPr>
              <w:t xml:space="preserve">así como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problemas que,</w:t>
            </w:r>
            <w:r w:rsidDel="00000000" w:rsidR="00000000" w:rsidRPr="00000000">
              <w:rPr>
                <w:rtl w:val="0"/>
              </w:rPr>
              <w:br w:type="textWrapping"/>
            </w:r>
            <w:r w:rsidDel="00000000" w:rsidR="00000000" w:rsidRPr="00000000">
              <w:rPr>
                <w:rFonts w:ascii="Arial" w:cs="Arial" w:eastAsia="Arial" w:hAnsi="Arial"/>
                <w:sz w:val="20"/>
                <w:szCs w:val="20"/>
                <w:rtl w:val="0"/>
              </w:rPr>
              <w:t xml:space="preserve">en la</w:t>
            </w:r>
            <w:r w:rsidDel="00000000" w:rsidR="00000000" w:rsidRPr="00000000">
              <w:rPr>
                <w:rtl w:val="0"/>
              </w:rPr>
              <w:br w:type="textWrapping"/>
            </w:r>
            <w:r w:rsidDel="00000000" w:rsidR="00000000" w:rsidRPr="00000000">
              <w:rPr>
                <w:rFonts w:ascii="Arial" w:cs="Arial" w:eastAsia="Arial" w:hAnsi="Arial"/>
                <w:sz w:val="20"/>
                <w:szCs w:val="20"/>
                <w:rtl w:val="0"/>
              </w:rPr>
              <w:t xml:space="preserve">actualidad,</w:t>
            </w:r>
            <w:r w:rsidDel="00000000" w:rsidR="00000000" w:rsidRPr="00000000">
              <w:rPr>
                <w:rtl w:val="0"/>
              </w:rPr>
              <w:br w:type="textWrapping"/>
            </w:r>
            <w:r w:rsidDel="00000000" w:rsidR="00000000" w:rsidRPr="00000000">
              <w:rPr>
                <w:rFonts w:ascii="Arial" w:cs="Arial" w:eastAsia="Arial" w:hAnsi="Arial"/>
                <w:sz w:val="20"/>
                <w:szCs w:val="20"/>
                <w:rtl w:val="0"/>
              </w:rPr>
              <w:t xml:space="preserve">debemos</w:t>
            </w:r>
            <w:r w:rsidDel="00000000" w:rsidR="00000000" w:rsidRPr="00000000">
              <w:rPr>
                <w:rtl w:val="0"/>
              </w:rPr>
              <w:br w:type="textWrapping"/>
            </w:r>
            <w:r w:rsidDel="00000000" w:rsidR="00000000" w:rsidRPr="00000000">
              <w:rPr>
                <w:rFonts w:ascii="Arial" w:cs="Arial" w:eastAsia="Arial" w:hAnsi="Arial"/>
                <w:sz w:val="20"/>
                <w:szCs w:val="20"/>
                <w:rtl w:val="0"/>
              </w:rPr>
              <w:t xml:space="preserve">plantear en</w:t>
            </w:r>
            <w:r w:rsidDel="00000000" w:rsidR="00000000" w:rsidRPr="00000000">
              <w:rPr>
                <w:rtl w:val="0"/>
              </w:rPr>
              <w:br w:type="textWrapping"/>
            </w:r>
            <w:r w:rsidDel="00000000" w:rsidR="00000000" w:rsidRPr="00000000">
              <w:rPr>
                <w:rFonts w:ascii="Arial" w:cs="Arial" w:eastAsia="Arial" w:hAnsi="Arial"/>
                <w:sz w:val="20"/>
                <w:szCs w:val="20"/>
                <w:rtl w:val="0"/>
              </w:rPr>
              <w:t xml:space="preserve">torno a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Objetivos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Desarrollo</w:t>
            </w:r>
            <w:r w:rsidDel="00000000" w:rsidR="00000000" w:rsidRPr="00000000">
              <w:rPr>
                <w:rtl w:val="0"/>
              </w:rPr>
              <w:br w:type="textWrapping"/>
            </w:r>
            <w:r w:rsidDel="00000000" w:rsidR="00000000" w:rsidRPr="00000000">
              <w:rPr>
                <w:rFonts w:ascii="Arial" w:cs="Arial" w:eastAsia="Arial" w:hAnsi="Arial"/>
                <w:sz w:val="20"/>
                <w:szCs w:val="20"/>
                <w:rtl w:val="0"/>
              </w:rPr>
              <w:t xml:space="preserve">Sostenible.</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52">
            <w:pPr>
              <w:jc w:val="both"/>
              <w:rPr/>
            </w:pPr>
            <w:r w:rsidDel="00000000" w:rsidR="00000000" w:rsidRPr="00000000">
              <w:rPr>
                <w:rFonts w:ascii="Arial" w:cs="Arial" w:eastAsia="Arial" w:hAnsi="Arial"/>
                <w:sz w:val="20"/>
                <w:szCs w:val="20"/>
                <w:rtl w:val="0"/>
              </w:rPr>
              <w:t xml:space="preserve">Identifica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una manera</w:t>
            </w:r>
            <w:r w:rsidDel="00000000" w:rsidR="00000000" w:rsidRPr="00000000">
              <w:rPr>
                <w:rtl w:val="0"/>
              </w:rPr>
              <w:br w:type="textWrapping"/>
            </w:r>
            <w:r w:rsidDel="00000000" w:rsidR="00000000" w:rsidRPr="00000000">
              <w:rPr>
                <w:rFonts w:ascii="Arial" w:cs="Arial" w:eastAsia="Arial" w:hAnsi="Arial"/>
                <w:sz w:val="20"/>
                <w:szCs w:val="20"/>
                <w:rtl w:val="0"/>
              </w:rPr>
              <w:t xml:space="preserve">general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principales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problemas, a</w:t>
            </w:r>
            <w:r w:rsidDel="00000000" w:rsidR="00000000" w:rsidRPr="00000000">
              <w:rPr>
                <w:rtl w:val="0"/>
              </w:rPr>
              <w:br w:type="textWrapping"/>
            </w:r>
            <w:r w:rsidDel="00000000" w:rsidR="00000000" w:rsidRPr="00000000">
              <w:rPr>
                <w:rFonts w:ascii="Arial" w:cs="Arial" w:eastAsia="Arial" w:hAnsi="Arial"/>
                <w:sz w:val="20"/>
                <w:szCs w:val="20"/>
                <w:rtl w:val="0"/>
              </w:rPr>
              <w:t xml:space="preserve">los que se ha</w:t>
            </w:r>
            <w:r w:rsidDel="00000000" w:rsidR="00000000" w:rsidRPr="00000000">
              <w:rPr>
                <w:rtl w:val="0"/>
              </w:rPr>
              <w:br w:type="textWrapping"/>
            </w:r>
            <w:r w:rsidDel="00000000" w:rsidR="00000000" w:rsidRPr="00000000">
              <w:rPr>
                <w:rFonts w:ascii="Arial" w:cs="Arial" w:eastAsia="Arial" w:hAnsi="Arial"/>
                <w:sz w:val="20"/>
                <w:szCs w:val="20"/>
                <w:rtl w:val="0"/>
              </w:rPr>
              <w:t xml:space="preserve">enfrentado la</w:t>
            </w:r>
            <w:r w:rsidDel="00000000" w:rsidR="00000000" w:rsidRPr="00000000">
              <w:rPr>
                <w:rtl w:val="0"/>
              </w:rPr>
              <w:br w:type="textWrapping"/>
            </w:r>
            <w:r w:rsidDel="00000000" w:rsidR="00000000" w:rsidRPr="00000000">
              <w:rPr>
                <w:rFonts w:ascii="Arial" w:cs="Arial" w:eastAsia="Arial" w:hAnsi="Arial"/>
                <w:sz w:val="20"/>
                <w:szCs w:val="20"/>
                <w:rtl w:val="0"/>
              </w:rPr>
              <w:t xml:space="preserve">humanidad a lo</w:t>
            </w:r>
            <w:r w:rsidDel="00000000" w:rsidR="00000000" w:rsidRPr="00000000">
              <w:rPr>
                <w:rtl w:val="0"/>
              </w:rPr>
              <w:br w:type="textWrapping"/>
            </w:r>
            <w:r w:rsidDel="00000000" w:rsidR="00000000" w:rsidRPr="00000000">
              <w:rPr>
                <w:rFonts w:ascii="Arial" w:cs="Arial" w:eastAsia="Arial" w:hAnsi="Arial"/>
                <w:sz w:val="20"/>
                <w:szCs w:val="20"/>
                <w:rtl w:val="0"/>
              </w:rPr>
              <w:t xml:space="preserve">largo de la</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historia,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cambios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producidos,</w:t>
            </w:r>
            <w:r w:rsidDel="00000000" w:rsidR="00000000" w:rsidRPr="00000000">
              <w:rPr>
                <w:rtl w:val="0"/>
              </w:rPr>
              <w:br w:type="textWrapping"/>
            </w:r>
            <w:r w:rsidDel="00000000" w:rsidR="00000000" w:rsidRPr="00000000">
              <w:rPr>
                <w:rFonts w:ascii="Arial" w:cs="Arial" w:eastAsia="Arial" w:hAnsi="Arial"/>
                <w:sz w:val="20"/>
                <w:szCs w:val="20"/>
                <w:rtl w:val="0"/>
              </w:rPr>
              <w:t xml:space="preserve">señalando sus</w:t>
            </w:r>
            <w:r w:rsidDel="00000000" w:rsidR="00000000" w:rsidRPr="00000000">
              <w:rPr>
                <w:rtl w:val="0"/>
              </w:rPr>
              <w:br w:type="textWrapping"/>
            </w:r>
            <w:r w:rsidDel="00000000" w:rsidR="00000000" w:rsidRPr="00000000">
              <w:rPr>
                <w:rFonts w:ascii="Arial" w:cs="Arial" w:eastAsia="Arial" w:hAnsi="Arial"/>
                <w:sz w:val="20"/>
                <w:szCs w:val="20"/>
                <w:rtl w:val="0"/>
              </w:rPr>
              <w:t xml:space="preserve">causas y consecuencias,</w:t>
            </w:r>
            <w:r w:rsidDel="00000000" w:rsidR="00000000" w:rsidRPr="00000000">
              <w:rPr>
                <w:rtl w:val="0"/>
              </w:rPr>
              <w:br w:type="textWrapping"/>
            </w:r>
            <w:r w:rsidDel="00000000" w:rsidR="00000000" w:rsidRPr="00000000">
              <w:rPr>
                <w:rFonts w:ascii="Arial" w:cs="Arial" w:eastAsia="Arial" w:hAnsi="Arial"/>
                <w:sz w:val="20"/>
                <w:szCs w:val="20"/>
                <w:rtl w:val="0"/>
              </w:rPr>
              <w:t xml:space="preserve">así como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problemas que,</w:t>
            </w:r>
            <w:r w:rsidDel="00000000" w:rsidR="00000000" w:rsidRPr="00000000">
              <w:rPr>
                <w:rtl w:val="0"/>
              </w:rPr>
              <w:br w:type="textWrapping"/>
            </w:r>
            <w:r w:rsidDel="00000000" w:rsidR="00000000" w:rsidRPr="00000000">
              <w:rPr>
                <w:rFonts w:ascii="Arial" w:cs="Arial" w:eastAsia="Arial" w:hAnsi="Arial"/>
                <w:sz w:val="20"/>
                <w:szCs w:val="20"/>
                <w:rtl w:val="0"/>
              </w:rPr>
              <w:t xml:space="preserve">en la</w:t>
            </w:r>
            <w:r w:rsidDel="00000000" w:rsidR="00000000" w:rsidRPr="00000000">
              <w:rPr>
                <w:rtl w:val="0"/>
              </w:rPr>
              <w:br w:type="textWrapping"/>
            </w:r>
            <w:r w:rsidDel="00000000" w:rsidR="00000000" w:rsidRPr="00000000">
              <w:rPr>
                <w:rFonts w:ascii="Arial" w:cs="Arial" w:eastAsia="Arial" w:hAnsi="Arial"/>
                <w:sz w:val="20"/>
                <w:szCs w:val="20"/>
                <w:rtl w:val="0"/>
              </w:rPr>
              <w:t xml:space="preserve">actualidad,</w:t>
            </w:r>
            <w:r w:rsidDel="00000000" w:rsidR="00000000" w:rsidRPr="00000000">
              <w:rPr>
                <w:rtl w:val="0"/>
              </w:rPr>
              <w:br w:type="textWrapping"/>
            </w:r>
            <w:r w:rsidDel="00000000" w:rsidR="00000000" w:rsidRPr="00000000">
              <w:rPr>
                <w:rFonts w:ascii="Arial" w:cs="Arial" w:eastAsia="Arial" w:hAnsi="Arial"/>
                <w:sz w:val="20"/>
                <w:szCs w:val="20"/>
                <w:rtl w:val="0"/>
              </w:rPr>
              <w:t xml:space="preserve">debemos</w:t>
            </w:r>
            <w:r w:rsidDel="00000000" w:rsidR="00000000" w:rsidRPr="00000000">
              <w:rPr>
                <w:rtl w:val="0"/>
              </w:rPr>
              <w:br w:type="textWrapping"/>
            </w:r>
            <w:r w:rsidDel="00000000" w:rsidR="00000000" w:rsidRPr="00000000">
              <w:rPr>
                <w:rFonts w:ascii="Arial" w:cs="Arial" w:eastAsia="Arial" w:hAnsi="Arial"/>
                <w:sz w:val="20"/>
                <w:szCs w:val="20"/>
                <w:rtl w:val="0"/>
              </w:rPr>
              <w:t xml:space="preserve">plantear en</w:t>
            </w:r>
            <w:r w:rsidDel="00000000" w:rsidR="00000000" w:rsidRPr="00000000">
              <w:rPr>
                <w:rtl w:val="0"/>
              </w:rPr>
              <w:br w:type="textWrapping"/>
            </w:r>
            <w:r w:rsidDel="00000000" w:rsidR="00000000" w:rsidRPr="00000000">
              <w:rPr>
                <w:rFonts w:ascii="Arial" w:cs="Arial" w:eastAsia="Arial" w:hAnsi="Arial"/>
                <w:sz w:val="20"/>
                <w:szCs w:val="20"/>
                <w:rtl w:val="0"/>
              </w:rPr>
              <w:t xml:space="preserve">torno a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Objetivos de</w:t>
            </w:r>
            <w:r w:rsidDel="00000000" w:rsidR="00000000" w:rsidRPr="00000000">
              <w:rPr>
                <w:rtl w:val="0"/>
              </w:rPr>
              <w:br w:type="textWrapping"/>
            </w:r>
            <w:r w:rsidDel="00000000" w:rsidR="00000000" w:rsidRPr="00000000">
              <w:rPr>
                <w:rFonts w:ascii="Arial" w:cs="Arial" w:eastAsia="Arial" w:hAnsi="Arial"/>
                <w:sz w:val="20"/>
                <w:szCs w:val="20"/>
                <w:rtl w:val="0"/>
              </w:rPr>
              <w:t xml:space="preserve">Desarrollo</w:t>
            </w:r>
            <w:r w:rsidDel="00000000" w:rsidR="00000000" w:rsidRPr="00000000">
              <w:rPr>
                <w:rtl w:val="0"/>
              </w:rPr>
              <w:br w:type="textWrapping"/>
            </w:r>
            <w:r w:rsidDel="00000000" w:rsidR="00000000" w:rsidRPr="00000000">
              <w:rPr>
                <w:rFonts w:ascii="Arial" w:cs="Arial" w:eastAsia="Arial" w:hAnsi="Arial"/>
                <w:sz w:val="20"/>
                <w:szCs w:val="20"/>
                <w:rtl w:val="0"/>
              </w:rPr>
              <w:t xml:space="preserve">Sostenible.</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53">
            <w:pPr>
              <w:jc w:val="both"/>
              <w:rPr/>
            </w:pPr>
            <w:r w:rsidDel="00000000" w:rsidR="00000000" w:rsidRPr="00000000">
              <w:rPr>
                <w:rFonts w:ascii="Arial" w:cs="Arial" w:eastAsia="Arial" w:hAnsi="Arial"/>
                <w:sz w:val="20"/>
                <w:szCs w:val="20"/>
                <w:rtl w:val="0"/>
              </w:rPr>
              <w:t xml:space="preserve">No identifica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una manera</w:t>
            </w:r>
            <w:r w:rsidDel="00000000" w:rsidR="00000000" w:rsidRPr="00000000">
              <w:rPr>
                <w:rtl w:val="0"/>
              </w:rPr>
              <w:br w:type="textWrapping"/>
            </w:r>
            <w:r w:rsidDel="00000000" w:rsidR="00000000" w:rsidRPr="00000000">
              <w:rPr>
                <w:rFonts w:ascii="Arial" w:cs="Arial" w:eastAsia="Arial" w:hAnsi="Arial"/>
                <w:sz w:val="20"/>
                <w:szCs w:val="20"/>
                <w:rtl w:val="0"/>
              </w:rPr>
              <w:t xml:space="preserve">general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principales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problemas, a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que se ha</w:t>
            </w:r>
            <w:r w:rsidDel="00000000" w:rsidR="00000000" w:rsidRPr="00000000">
              <w:rPr>
                <w:rtl w:val="0"/>
              </w:rPr>
              <w:br w:type="textWrapping"/>
            </w:r>
            <w:r w:rsidDel="00000000" w:rsidR="00000000" w:rsidRPr="00000000">
              <w:rPr>
                <w:rFonts w:ascii="Arial" w:cs="Arial" w:eastAsia="Arial" w:hAnsi="Arial"/>
                <w:sz w:val="20"/>
                <w:szCs w:val="20"/>
                <w:rtl w:val="0"/>
              </w:rPr>
              <w:t xml:space="preserve">enfrentado la</w:t>
            </w:r>
            <w:r w:rsidDel="00000000" w:rsidR="00000000" w:rsidRPr="00000000">
              <w:rPr>
                <w:rtl w:val="0"/>
              </w:rPr>
              <w:br w:type="textWrapping"/>
            </w:r>
            <w:r w:rsidDel="00000000" w:rsidR="00000000" w:rsidRPr="00000000">
              <w:rPr>
                <w:rFonts w:ascii="Arial" w:cs="Arial" w:eastAsia="Arial" w:hAnsi="Arial"/>
                <w:sz w:val="20"/>
                <w:szCs w:val="20"/>
                <w:rtl w:val="0"/>
              </w:rPr>
              <w:t xml:space="preserve">humanidad a lo</w:t>
            </w:r>
            <w:r w:rsidDel="00000000" w:rsidR="00000000" w:rsidRPr="00000000">
              <w:rPr>
                <w:rtl w:val="0"/>
              </w:rPr>
              <w:br w:type="textWrapping"/>
            </w:r>
            <w:r w:rsidDel="00000000" w:rsidR="00000000" w:rsidRPr="00000000">
              <w:rPr>
                <w:rFonts w:ascii="Arial" w:cs="Arial" w:eastAsia="Arial" w:hAnsi="Arial"/>
                <w:sz w:val="20"/>
                <w:szCs w:val="20"/>
                <w:rtl w:val="0"/>
              </w:rPr>
              <w:t xml:space="preserve">largo de la</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historia,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cambios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producidos, no</w:t>
            </w:r>
            <w:r w:rsidDel="00000000" w:rsidR="00000000" w:rsidRPr="00000000">
              <w:rPr>
                <w:rtl w:val="0"/>
              </w:rPr>
              <w:br w:type="textWrapping"/>
            </w:r>
            <w:r w:rsidDel="00000000" w:rsidR="00000000" w:rsidRPr="00000000">
              <w:rPr>
                <w:rFonts w:ascii="Arial" w:cs="Arial" w:eastAsia="Arial" w:hAnsi="Arial"/>
                <w:sz w:val="20"/>
                <w:szCs w:val="20"/>
                <w:rtl w:val="0"/>
              </w:rPr>
              <w:t xml:space="preserve">señalando sus</w:t>
            </w:r>
            <w:r w:rsidDel="00000000" w:rsidR="00000000" w:rsidRPr="00000000">
              <w:rPr>
                <w:rtl w:val="0"/>
              </w:rPr>
              <w:br w:type="textWrapping"/>
            </w:r>
            <w:r w:rsidDel="00000000" w:rsidR="00000000" w:rsidRPr="00000000">
              <w:rPr>
                <w:rFonts w:ascii="Arial" w:cs="Arial" w:eastAsia="Arial" w:hAnsi="Arial"/>
                <w:sz w:val="20"/>
                <w:szCs w:val="20"/>
                <w:rtl w:val="0"/>
              </w:rPr>
              <w:t xml:space="preserve">causas y consecuencias,</w:t>
            </w:r>
            <w:r w:rsidDel="00000000" w:rsidR="00000000" w:rsidRPr="00000000">
              <w:rPr>
                <w:rtl w:val="0"/>
              </w:rPr>
              <w:br w:type="textWrapping"/>
            </w:r>
            <w:r w:rsidDel="00000000" w:rsidR="00000000" w:rsidRPr="00000000">
              <w:rPr>
                <w:rFonts w:ascii="Arial" w:cs="Arial" w:eastAsia="Arial" w:hAnsi="Arial"/>
                <w:sz w:val="20"/>
                <w:szCs w:val="20"/>
                <w:rtl w:val="0"/>
              </w:rPr>
              <w:t xml:space="preserve">así como</w:t>
            </w:r>
            <w:r w:rsidDel="00000000" w:rsidR="00000000" w:rsidRPr="00000000">
              <w:rPr>
                <w:rtl w:val="0"/>
              </w:rPr>
              <w:br w:type="textWrapping"/>
            </w:r>
            <w:r w:rsidDel="00000000" w:rsidR="00000000" w:rsidRPr="00000000">
              <w:rPr>
                <w:rFonts w:ascii="Arial" w:cs="Arial" w:eastAsia="Arial" w:hAnsi="Arial"/>
                <w:sz w:val="20"/>
                <w:szCs w:val="20"/>
                <w:rtl w:val="0"/>
              </w:rPr>
              <w:t xml:space="preserve">tampoco los</w:t>
            </w:r>
            <w:r w:rsidDel="00000000" w:rsidR="00000000" w:rsidRPr="00000000">
              <w:rPr>
                <w:rtl w:val="0"/>
              </w:rPr>
              <w:br w:type="textWrapping"/>
            </w:r>
            <w:r w:rsidDel="00000000" w:rsidR="00000000" w:rsidRPr="00000000">
              <w:rPr>
                <w:rFonts w:ascii="Arial" w:cs="Arial" w:eastAsia="Arial" w:hAnsi="Arial"/>
                <w:sz w:val="20"/>
                <w:szCs w:val="20"/>
                <w:rtl w:val="0"/>
              </w:rPr>
              <w:t xml:space="preserve">problemas que,</w:t>
            </w:r>
            <w:r w:rsidDel="00000000" w:rsidR="00000000" w:rsidRPr="00000000">
              <w:rPr>
                <w:rtl w:val="0"/>
              </w:rPr>
              <w:br w:type="textWrapping"/>
            </w:r>
            <w:r w:rsidDel="00000000" w:rsidR="00000000" w:rsidRPr="00000000">
              <w:rPr>
                <w:rFonts w:ascii="Arial" w:cs="Arial" w:eastAsia="Arial" w:hAnsi="Arial"/>
                <w:sz w:val="20"/>
                <w:szCs w:val="20"/>
                <w:rtl w:val="0"/>
              </w:rPr>
              <w:t xml:space="preserve">en la actualidad,</w:t>
            </w:r>
            <w:r w:rsidDel="00000000" w:rsidR="00000000" w:rsidRPr="00000000">
              <w:rPr>
                <w:rtl w:val="0"/>
              </w:rPr>
              <w:br w:type="textWrapping"/>
            </w:r>
            <w:r w:rsidDel="00000000" w:rsidR="00000000" w:rsidRPr="00000000">
              <w:rPr>
                <w:rFonts w:ascii="Arial" w:cs="Arial" w:eastAsia="Arial" w:hAnsi="Arial"/>
                <w:sz w:val="20"/>
                <w:szCs w:val="20"/>
                <w:rtl w:val="0"/>
              </w:rPr>
              <w:t xml:space="preserve">debemos</w:t>
            </w:r>
            <w:r w:rsidDel="00000000" w:rsidR="00000000" w:rsidRPr="00000000">
              <w:rPr>
                <w:rtl w:val="0"/>
              </w:rPr>
              <w:br w:type="textWrapping"/>
            </w:r>
            <w:r w:rsidDel="00000000" w:rsidR="00000000" w:rsidRPr="00000000">
              <w:rPr>
                <w:rFonts w:ascii="Arial" w:cs="Arial" w:eastAsia="Arial" w:hAnsi="Arial"/>
                <w:sz w:val="20"/>
                <w:szCs w:val="20"/>
                <w:rtl w:val="0"/>
              </w:rPr>
              <w:t xml:space="preserve">plantear en torno</w:t>
            </w:r>
            <w:r w:rsidDel="00000000" w:rsidR="00000000" w:rsidRPr="00000000">
              <w:rPr>
                <w:rtl w:val="0"/>
              </w:rPr>
              <w:br w:type="textWrapping"/>
            </w:r>
            <w:r w:rsidDel="00000000" w:rsidR="00000000" w:rsidRPr="00000000">
              <w:rPr>
                <w:rFonts w:ascii="Arial" w:cs="Arial" w:eastAsia="Arial" w:hAnsi="Arial"/>
                <w:sz w:val="20"/>
                <w:szCs w:val="20"/>
                <w:rtl w:val="0"/>
              </w:rPr>
              <w:t xml:space="preserve">a los Objetivos</w:t>
            </w:r>
            <w:r w:rsidDel="00000000" w:rsidR="00000000" w:rsidRPr="00000000">
              <w:rPr>
                <w:rtl w:val="0"/>
              </w:rPr>
              <w:br w:type="textWrapping"/>
            </w:r>
            <w:r w:rsidDel="00000000" w:rsidR="00000000" w:rsidRPr="00000000">
              <w:rPr>
                <w:rFonts w:ascii="Arial" w:cs="Arial" w:eastAsia="Arial" w:hAnsi="Arial"/>
                <w:sz w:val="20"/>
                <w:szCs w:val="20"/>
                <w:rtl w:val="0"/>
              </w:rPr>
              <w:t xml:space="preserve">de Desarrollo</w:t>
            </w:r>
            <w:r w:rsidDel="00000000" w:rsidR="00000000" w:rsidRPr="00000000">
              <w:rPr>
                <w:rtl w:val="0"/>
              </w:rPr>
              <w:br w:type="textWrapping"/>
            </w:r>
            <w:r w:rsidDel="00000000" w:rsidR="00000000" w:rsidRPr="00000000">
              <w:rPr>
                <w:rFonts w:ascii="Arial" w:cs="Arial" w:eastAsia="Arial" w:hAnsi="Arial"/>
                <w:sz w:val="20"/>
                <w:szCs w:val="20"/>
                <w:rtl w:val="0"/>
              </w:rPr>
              <w:t xml:space="preserve">Sostenible.</w:t>
            </w: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4">
            <w:pPr>
              <w:rPr>
                <w:rFonts w:ascii="Arial" w:cs="Arial" w:eastAsia="Arial" w:hAnsi="Arial"/>
                <w:sz w:val="20"/>
                <w:szCs w:val="20"/>
              </w:rPr>
            </w:pPr>
            <w:r w:rsidDel="00000000" w:rsidR="00000000" w:rsidRPr="00000000">
              <w:rPr>
                <w:rFonts w:ascii="Arial" w:cs="Arial" w:eastAsia="Arial" w:hAnsi="Arial"/>
                <w:sz w:val="20"/>
                <w:szCs w:val="20"/>
                <w:rtl w:val="0"/>
              </w:rPr>
              <w:t xml:space="preserve">GEH.2.A.11.</w:t>
            </w:r>
          </w:p>
        </w:tc>
      </w:tr>
      <w:tr>
        <w:trPr>
          <w:cantSplit w:val="0"/>
          <w:tblHeader w:val="0"/>
        </w:trPr>
        <w:tc>
          <w:tcPr>
            <w:vMerge w:val="continue"/>
            <w:tcBorders>
              <w:left w:color="000000" w:space="0" w:sz="4" w:val="single"/>
            </w:tcBorders>
            <w:shd w:fill="auto" w:val="clear"/>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shd w:fill="auto" w:val="clear"/>
          </w:tcPr>
          <w:bookmarkStart w:colFirst="0" w:colLast="0" w:name="4d34og8" w:id="8"/>
          <w:bookmarkEnd w:id="8"/>
          <w:p w:rsidR="00000000" w:rsidDel="00000000" w:rsidP="00000000" w:rsidRDefault="00000000" w:rsidRPr="00000000" w14:paraId="00000056">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3.3. Representar información básica sobre acontecimientos geográficos e históricos utilizando mapas, representaciones gráficas sencillas y visuales, tanto en soporte físico como digital.</w:t>
            </w:r>
          </w:p>
        </w:tc>
        <w:tc>
          <w:tcPr>
            <w:tcBorders>
              <w:left w:color="000000" w:space="0" w:sz="4" w:val="single"/>
              <w:bottom w:color="000000" w:space="0" w:sz="4" w:val="single"/>
            </w:tcBorders>
            <w:shd w:fill="auto" w:val="clear"/>
          </w:tcPr>
          <w:p w:rsidR="00000000" w:rsidDel="00000000" w:rsidP="00000000" w:rsidRDefault="00000000" w:rsidRPr="00000000" w14:paraId="00000057">
            <w:pPr>
              <w:jc w:val="both"/>
              <w:rPr/>
            </w:pPr>
            <w:r w:rsidDel="00000000" w:rsidR="00000000" w:rsidRPr="00000000">
              <w:rPr>
                <w:rFonts w:ascii="Arial" w:cs="Arial" w:eastAsia="Arial" w:hAnsi="Arial"/>
                <w:sz w:val="20"/>
                <w:szCs w:val="20"/>
                <w:rtl w:val="0"/>
              </w:rPr>
              <w:t xml:space="preserve">Profundiza en la</w:t>
            </w:r>
            <w:r w:rsidDel="00000000" w:rsidR="00000000" w:rsidRPr="00000000">
              <w:rPr>
                <w:rtl w:val="0"/>
              </w:rPr>
              <w:br w:type="textWrapping"/>
            </w:r>
            <w:r w:rsidDel="00000000" w:rsidR="00000000" w:rsidRPr="00000000">
              <w:rPr>
                <w:rFonts w:ascii="Arial" w:cs="Arial" w:eastAsia="Arial" w:hAnsi="Arial"/>
                <w:sz w:val="20"/>
                <w:szCs w:val="20"/>
                <w:rtl w:val="0"/>
              </w:rPr>
              <w:t xml:space="preserve">representación de</w:t>
            </w:r>
            <w:r w:rsidDel="00000000" w:rsidR="00000000" w:rsidRPr="00000000">
              <w:rPr>
                <w:rtl w:val="0"/>
              </w:rPr>
              <w:br w:type="textWrapping"/>
            </w:r>
            <w:r w:rsidDel="00000000" w:rsidR="00000000" w:rsidRPr="00000000">
              <w:rPr>
                <w:rFonts w:ascii="Arial" w:cs="Arial" w:eastAsia="Arial" w:hAnsi="Arial"/>
                <w:sz w:val="20"/>
                <w:szCs w:val="20"/>
                <w:rtl w:val="0"/>
              </w:rPr>
              <w:t xml:space="preserve">información</w:t>
            </w:r>
            <w:r w:rsidDel="00000000" w:rsidR="00000000" w:rsidRPr="00000000">
              <w:rPr>
                <w:rtl w:val="0"/>
              </w:rPr>
              <w:br w:type="textWrapping"/>
            </w:r>
            <w:r w:rsidDel="00000000" w:rsidR="00000000" w:rsidRPr="00000000">
              <w:rPr>
                <w:rFonts w:ascii="Arial" w:cs="Arial" w:eastAsia="Arial" w:hAnsi="Arial"/>
                <w:sz w:val="20"/>
                <w:szCs w:val="20"/>
                <w:rtl w:val="0"/>
              </w:rPr>
              <w:t xml:space="preserve">básica sobre</w:t>
            </w:r>
            <w:r w:rsidDel="00000000" w:rsidR="00000000" w:rsidRPr="00000000">
              <w:rPr>
                <w:rtl w:val="0"/>
              </w:rPr>
              <w:br w:type="textWrapping"/>
            </w:r>
            <w:r w:rsidDel="00000000" w:rsidR="00000000" w:rsidRPr="00000000">
              <w:rPr>
                <w:rFonts w:ascii="Arial" w:cs="Arial" w:eastAsia="Arial" w:hAnsi="Arial"/>
                <w:sz w:val="20"/>
                <w:szCs w:val="20"/>
                <w:rtl w:val="0"/>
              </w:rPr>
              <w:t xml:space="preserve">acontecimientos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geográficos e</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históricos</w:t>
            </w:r>
            <w:r w:rsidDel="00000000" w:rsidR="00000000" w:rsidRPr="00000000">
              <w:rPr>
                <w:rtl w:val="0"/>
              </w:rPr>
              <w:br w:type="textWrapping"/>
            </w:r>
            <w:r w:rsidDel="00000000" w:rsidR="00000000" w:rsidRPr="00000000">
              <w:rPr>
                <w:rFonts w:ascii="Arial" w:cs="Arial" w:eastAsia="Arial" w:hAnsi="Arial"/>
                <w:sz w:val="20"/>
                <w:szCs w:val="20"/>
                <w:rtl w:val="0"/>
              </w:rPr>
              <w:t xml:space="preserve">utilizando muy</w:t>
            </w:r>
            <w:r w:rsidDel="00000000" w:rsidR="00000000" w:rsidRPr="00000000">
              <w:rPr>
                <w:rtl w:val="0"/>
              </w:rPr>
              <w:br w:type="textWrapping"/>
            </w:r>
            <w:r w:rsidDel="00000000" w:rsidR="00000000" w:rsidRPr="00000000">
              <w:rPr>
                <w:rFonts w:ascii="Arial" w:cs="Arial" w:eastAsia="Arial" w:hAnsi="Arial"/>
                <w:sz w:val="20"/>
                <w:szCs w:val="20"/>
                <w:rtl w:val="0"/>
              </w:rPr>
              <w:t xml:space="preserve">eficazmente</w:t>
            </w:r>
            <w:r w:rsidDel="00000000" w:rsidR="00000000" w:rsidRPr="00000000">
              <w:rPr>
                <w:rtl w:val="0"/>
              </w:rPr>
              <w:br w:type="textWrapping"/>
            </w:r>
            <w:r w:rsidDel="00000000" w:rsidR="00000000" w:rsidRPr="00000000">
              <w:rPr>
                <w:rFonts w:ascii="Arial" w:cs="Arial" w:eastAsia="Arial" w:hAnsi="Arial"/>
                <w:sz w:val="20"/>
                <w:szCs w:val="20"/>
                <w:rtl w:val="0"/>
              </w:rPr>
              <w:t xml:space="preserve">mapas,</w:t>
            </w:r>
            <w:r w:rsidDel="00000000" w:rsidR="00000000" w:rsidRPr="00000000">
              <w:rPr>
                <w:rtl w:val="0"/>
              </w:rPr>
              <w:br w:type="textWrapping"/>
            </w:r>
            <w:r w:rsidDel="00000000" w:rsidR="00000000" w:rsidRPr="00000000">
              <w:rPr>
                <w:rFonts w:ascii="Arial" w:cs="Arial" w:eastAsia="Arial" w:hAnsi="Arial"/>
                <w:sz w:val="20"/>
                <w:szCs w:val="20"/>
                <w:rtl w:val="0"/>
              </w:rPr>
              <w:t xml:space="preserve">representaciones</w:t>
            </w:r>
            <w:r w:rsidDel="00000000" w:rsidR="00000000" w:rsidRPr="00000000">
              <w:rPr>
                <w:rtl w:val="0"/>
              </w:rPr>
              <w:br w:type="textWrapping"/>
            </w:r>
            <w:r w:rsidDel="00000000" w:rsidR="00000000" w:rsidRPr="00000000">
              <w:rPr>
                <w:rFonts w:ascii="Arial" w:cs="Arial" w:eastAsia="Arial" w:hAnsi="Arial"/>
                <w:sz w:val="20"/>
                <w:szCs w:val="20"/>
                <w:rtl w:val="0"/>
              </w:rPr>
              <w:t xml:space="preserve">gráficas y</w:t>
            </w:r>
            <w:r w:rsidDel="00000000" w:rsidR="00000000" w:rsidRPr="00000000">
              <w:rPr>
                <w:rtl w:val="0"/>
              </w:rPr>
              <w:br w:type="textWrapping"/>
            </w:r>
            <w:r w:rsidDel="00000000" w:rsidR="00000000" w:rsidRPr="00000000">
              <w:rPr>
                <w:rFonts w:ascii="Arial" w:cs="Arial" w:eastAsia="Arial" w:hAnsi="Arial"/>
                <w:sz w:val="20"/>
                <w:szCs w:val="20"/>
                <w:rtl w:val="0"/>
              </w:rPr>
              <w:t xml:space="preserve">visuales, tanto en</w:t>
            </w:r>
            <w:r w:rsidDel="00000000" w:rsidR="00000000" w:rsidRPr="00000000">
              <w:rPr>
                <w:rtl w:val="0"/>
              </w:rPr>
              <w:br w:type="textWrapping"/>
            </w:r>
            <w:r w:rsidDel="00000000" w:rsidR="00000000" w:rsidRPr="00000000">
              <w:rPr>
                <w:rFonts w:ascii="Arial" w:cs="Arial" w:eastAsia="Arial" w:hAnsi="Arial"/>
                <w:sz w:val="20"/>
                <w:szCs w:val="20"/>
                <w:rtl w:val="0"/>
              </w:rPr>
              <w:t xml:space="preserve">soporte físico</w:t>
            </w:r>
            <w:r w:rsidDel="00000000" w:rsidR="00000000" w:rsidRPr="00000000">
              <w:rPr>
                <w:rtl w:val="0"/>
              </w:rPr>
              <w:br w:type="textWrapping"/>
            </w:r>
            <w:r w:rsidDel="00000000" w:rsidR="00000000" w:rsidRPr="00000000">
              <w:rPr>
                <w:rFonts w:ascii="Arial" w:cs="Arial" w:eastAsia="Arial" w:hAnsi="Arial"/>
                <w:sz w:val="20"/>
                <w:szCs w:val="20"/>
                <w:rtl w:val="0"/>
              </w:rPr>
              <w:t xml:space="preserve">como digital.</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58">
            <w:pPr>
              <w:jc w:val="both"/>
              <w:rPr/>
            </w:pPr>
            <w:r w:rsidDel="00000000" w:rsidR="00000000" w:rsidRPr="00000000">
              <w:rPr>
                <w:rFonts w:ascii="Arial" w:cs="Arial" w:eastAsia="Arial" w:hAnsi="Arial"/>
                <w:sz w:val="20"/>
                <w:szCs w:val="20"/>
                <w:rtl w:val="0"/>
              </w:rPr>
              <w:t xml:space="preserve">De una manera</w:t>
            </w:r>
            <w:r w:rsidDel="00000000" w:rsidR="00000000" w:rsidRPr="00000000">
              <w:rPr>
                <w:rtl w:val="0"/>
              </w:rPr>
              <w:br w:type="textWrapping"/>
            </w:r>
            <w:r w:rsidDel="00000000" w:rsidR="00000000" w:rsidRPr="00000000">
              <w:rPr>
                <w:rFonts w:ascii="Arial" w:cs="Arial" w:eastAsia="Arial" w:hAnsi="Arial"/>
                <w:sz w:val="20"/>
                <w:szCs w:val="20"/>
                <w:rtl w:val="0"/>
              </w:rPr>
              <w:t xml:space="preserve">eficaz representa</w:t>
            </w:r>
            <w:r w:rsidDel="00000000" w:rsidR="00000000" w:rsidRPr="00000000">
              <w:rPr>
                <w:rtl w:val="0"/>
              </w:rPr>
              <w:br w:type="textWrapping"/>
            </w:r>
            <w:r w:rsidDel="00000000" w:rsidR="00000000" w:rsidRPr="00000000">
              <w:rPr>
                <w:rFonts w:ascii="Arial" w:cs="Arial" w:eastAsia="Arial" w:hAnsi="Arial"/>
                <w:sz w:val="20"/>
                <w:szCs w:val="20"/>
                <w:rtl w:val="0"/>
              </w:rPr>
              <w:t xml:space="preserve">información</w:t>
            </w:r>
            <w:r w:rsidDel="00000000" w:rsidR="00000000" w:rsidRPr="00000000">
              <w:rPr>
                <w:rtl w:val="0"/>
              </w:rPr>
              <w:br w:type="textWrapping"/>
            </w:r>
            <w:r w:rsidDel="00000000" w:rsidR="00000000" w:rsidRPr="00000000">
              <w:rPr>
                <w:rFonts w:ascii="Arial" w:cs="Arial" w:eastAsia="Arial" w:hAnsi="Arial"/>
                <w:sz w:val="20"/>
                <w:szCs w:val="20"/>
                <w:rtl w:val="0"/>
              </w:rPr>
              <w:t xml:space="preserve">básica sobre</w:t>
            </w:r>
            <w:r w:rsidDel="00000000" w:rsidR="00000000" w:rsidRPr="00000000">
              <w:rPr>
                <w:rtl w:val="0"/>
              </w:rPr>
              <w:br w:type="textWrapping"/>
            </w:r>
            <w:r w:rsidDel="00000000" w:rsidR="00000000" w:rsidRPr="00000000">
              <w:rPr>
                <w:rFonts w:ascii="Arial" w:cs="Arial" w:eastAsia="Arial" w:hAnsi="Arial"/>
                <w:sz w:val="20"/>
                <w:szCs w:val="20"/>
                <w:rtl w:val="0"/>
              </w:rPr>
              <w:t xml:space="preserve">acontecimientos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geográficos e</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históricos</w:t>
            </w:r>
            <w:r w:rsidDel="00000000" w:rsidR="00000000" w:rsidRPr="00000000">
              <w:rPr>
                <w:rtl w:val="0"/>
              </w:rPr>
              <w:br w:type="textWrapping"/>
            </w:r>
            <w:r w:rsidDel="00000000" w:rsidR="00000000" w:rsidRPr="00000000">
              <w:rPr>
                <w:rFonts w:ascii="Arial" w:cs="Arial" w:eastAsia="Arial" w:hAnsi="Arial"/>
                <w:sz w:val="20"/>
                <w:szCs w:val="20"/>
                <w:rtl w:val="0"/>
              </w:rPr>
              <w:t xml:space="preserve">utilizando</w:t>
            </w:r>
            <w:r w:rsidDel="00000000" w:rsidR="00000000" w:rsidRPr="00000000">
              <w:rPr>
                <w:rtl w:val="0"/>
              </w:rPr>
              <w:br w:type="textWrapping"/>
            </w:r>
            <w:r w:rsidDel="00000000" w:rsidR="00000000" w:rsidRPr="00000000">
              <w:rPr>
                <w:rFonts w:ascii="Arial" w:cs="Arial" w:eastAsia="Arial" w:hAnsi="Arial"/>
                <w:sz w:val="20"/>
                <w:szCs w:val="20"/>
                <w:rtl w:val="0"/>
              </w:rPr>
              <w:t xml:space="preserve">eficazmente</w:t>
            </w:r>
            <w:r w:rsidDel="00000000" w:rsidR="00000000" w:rsidRPr="00000000">
              <w:rPr>
                <w:rtl w:val="0"/>
              </w:rPr>
              <w:br w:type="textWrapping"/>
            </w:r>
            <w:r w:rsidDel="00000000" w:rsidR="00000000" w:rsidRPr="00000000">
              <w:rPr>
                <w:rFonts w:ascii="Arial" w:cs="Arial" w:eastAsia="Arial" w:hAnsi="Arial"/>
                <w:sz w:val="20"/>
                <w:szCs w:val="20"/>
                <w:rtl w:val="0"/>
              </w:rPr>
              <w:t xml:space="preserve">mapas,</w:t>
            </w:r>
            <w:r w:rsidDel="00000000" w:rsidR="00000000" w:rsidRPr="00000000">
              <w:rPr>
                <w:rtl w:val="0"/>
              </w:rPr>
              <w:br w:type="textWrapping"/>
            </w:r>
            <w:r w:rsidDel="00000000" w:rsidR="00000000" w:rsidRPr="00000000">
              <w:rPr>
                <w:rFonts w:ascii="Arial" w:cs="Arial" w:eastAsia="Arial" w:hAnsi="Arial"/>
                <w:sz w:val="20"/>
                <w:szCs w:val="20"/>
                <w:rtl w:val="0"/>
              </w:rPr>
              <w:t xml:space="preserve">representaciones</w:t>
            </w:r>
            <w:r w:rsidDel="00000000" w:rsidR="00000000" w:rsidRPr="00000000">
              <w:rPr>
                <w:rtl w:val="0"/>
              </w:rPr>
              <w:br w:type="textWrapping"/>
            </w:r>
            <w:r w:rsidDel="00000000" w:rsidR="00000000" w:rsidRPr="00000000">
              <w:rPr>
                <w:rFonts w:ascii="Arial" w:cs="Arial" w:eastAsia="Arial" w:hAnsi="Arial"/>
                <w:sz w:val="20"/>
                <w:szCs w:val="20"/>
                <w:rtl w:val="0"/>
              </w:rPr>
              <w:t xml:space="preserve">gráficas y</w:t>
            </w:r>
            <w:r w:rsidDel="00000000" w:rsidR="00000000" w:rsidRPr="00000000">
              <w:rPr>
                <w:rtl w:val="0"/>
              </w:rPr>
              <w:br w:type="textWrapping"/>
            </w:r>
            <w:r w:rsidDel="00000000" w:rsidR="00000000" w:rsidRPr="00000000">
              <w:rPr>
                <w:rFonts w:ascii="Arial" w:cs="Arial" w:eastAsia="Arial" w:hAnsi="Arial"/>
                <w:sz w:val="20"/>
                <w:szCs w:val="20"/>
                <w:rtl w:val="0"/>
              </w:rPr>
              <w:t xml:space="preserve">visuales, tanto en</w:t>
            </w:r>
            <w:r w:rsidDel="00000000" w:rsidR="00000000" w:rsidRPr="00000000">
              <w:rPr>
                <w:rtl w:val="0"/>
              </w:rPr>
              <w:br w:type="textWrapping"/>
            </w:r>
            <w:r w:rsidDel="00000000" w:rsidR="00000000" w:rsidRPr="00000000">
              <w:rPr>
                <w:rFonts w:ascii="Arial" w:cs="Arial" w:eastAsia="Arial" w:hAnsi="Arial"/>
                <w:sz w:val="20"/>
                <w:szCs w:val="20"/>
                <w:rtl w:val="0"/>
              </w:rPr>
              <w:t xml:space="preserve">soporte físico</w:t>
            </w:r>
            <w:r w:rsidDel="00000000" w:rsidR="00000000" w:rsidRPr="00000000">
              <w:rPr>
                <w:rtl w:val="0"/>
              </w:rPr>
              <w:br w:type="textWrapping"/>
            </w:r>
            <w:r w:rsidDel="00000000" w:rsidR="00000000" w:rsidRPr="00000000">
              <w:rPr>
                <w:rFonts w:ascii="Arial" w:cs="Arial" w:eastAsia="Arial" w:hAnsi="Arial"/>
                <w:sz w:val="20"/>
                <w:szCs w:val="20"/>
                <w:rtl w:val="0"/>
              </w:rPr>
              <w:t xml:space="preserve">como digital.</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59">
            <w:pPr>
              <w:jc w:val="both"/>
              <w:rPr/>
            </w:pPr>
            <w:r w:rsidDel="00000000" w:rsidR="00000000" w:rsidRPr="00000000">
              <w:rPr>
                <w:rFonts w:ascii="Arial" w:cs="Arial" w:eastAsia="Arial" w:hAnsi="Arial"/>
                <w:sz w:val="20"/>
                <w:szCs w:val="20"/>
                <w:rtl w:val="0"/>
              </w:rPr>
              <w:t xml:space="preserve">Representar</w:t>
            </w:r>
            <w:r w:rsidDel="00000000" w:rsidR="00000000" w:rsidRPr="00000000">
              <w:rPr>
                <w:rtl w:val="0"/>
              </w:rPr>
              <w:br w:type="textWrapping"/>
            </w:r>
            <w:r w:rsidDel="00000000" w:rsidR="00000000" w:rsidRPr="00000000">
              <w:rPr>
                <w:rFonts w:ascii="Arial" w:cs="Arial" w:eastAsia="Arial" w:hAnsi="Arial"/>
                <w:sz w:val="20"/>
                <w:szCs w:val="20"/>
                <w:rtl w:val="0"/>
              </w:rPr>
              <w:t xml:space="preserve">adecuadamente</w:t>
            </w:r>
            <w:r w:rsidDel="00000000" w:rsidR="00000000" w:rsidRPr="00000000">
              <w:rPr>
                <w:rtl w:val="0"/>
              </w:rPr>
              <w:br w:type="textWrapping"/>
            </w:r>
            <w:r w:rsidDel="00000000" w:rsidR="00000000" w:rsidRPr="00000000">
              <w:rPr>
                <w:rFonts w:ascii="Arial" w:cs="Arial" w:eastAsia="Arial" w:hAnsi="Arial"/>
                <w:sz w:val="20"/>
                <w:szCs w:val="20"/>
                <w:rtl w:val="0"/>
              </w:rPr>
              <w:t xml:space="preserve">información</w:t>
            </w:r>
            <w:r w:rsidDel="00000000" w:rsidR="00000000" w:rsidRPr="00000000">
              <w:rPr>
                <w:rtl w:val="0"/>
              </w:rPr>
              <w:br w:type="textWrapping"/>
            </w:r>
            <w:r w:rsidDel="00000000" w:rsidR="00000000" w:rsidRPr="00000000">
              <w:rPr>
                <w:rFonts w:ascii="Arial" w:cs="Arial" w:eastAsia="Arial" w:hAnsi="Arial"/>
                <w:sz w:val="20"/>
                <w:szCs w:val="20"/>
                <w:rtl w:val="0"/>
              </w:rPr>
              <w:t xml:space="preserve">básica sobre</w:t>
            </w:r>
            <w:r w:rsidDel="00000000" w:rsidR="00000000" w:rsidRPr="00000000">
              <w:rPr>
                <w:rtl w:val="0"/>
              </w:rPr>
              <w:br w:type="textWrapping"/>
            </w:r>
            <w:r w:rsidDel="00000000" w:rsidR="00000000" w:rsidRPr="00000000">
              <w:rPr>
                <w:rFonts w:ascii="Arial" w:cs="Arial" w:eastAsia="Arial" w:hAnsi="Arial"/>
                <w:sz w:val="20"/>
                <w:szCs w:val="20"/>
                <w:rtl w:val="0"/>
              </w:rPr>
              <w:t xml:space="preserve">acontecimiento</w:t>
            </w:r>
            <w:r w:rsidDel="00000000" w:rsidR="00000000" w:rsidRPr="00000000">
              <w:rPr>
                <w:rtl w:val="0"/>
              </w:rPr>
              <w:br w:type="textWrapping"/>
            </w:r>
            <w:r w:rsidDel="00000000" w:rsidR="00000000" w:rsidRPr="00000000">
              <w:rPr>
                <w:rFonts w:ascii="Arial" w:cs="Arial" w:eastAsia="Arial" w:hAnsi="Arial"/>
                <w:sz w:val="20"/>
                <w:szCs w:val="20"/>
                <w:rtl w:val="0"/>
              </w:rPr>
              <w:t xml:space="preserve">s geográficos e</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históricos</w:t>
            </w:r>
            <w:r w:rsidDel="00000000" w:rsidR="00000000" w:rsidRPr="00000000">
              <w:rPr>
                <w:rtl w:val="0"/>
              </w:rPr>
              <w:br w:type="textWrapping"/>
            </w:r>
            <w:r w:rsidDel="00000000" w:rsidR="00000000" w:rsidRPr="00000000">
              <w:rPr>
                <w:rFonts w:ascii="Arial" w:cs="Arial" w:eastAsia="Arial" w:hAnsi="Arial"/>
                <w:sz w:val="20"/>
                <w:szCs w:val="20"/>
                <w:rtl w:val="0"/>
              </w:rPr>
              <w:t xml:space="preserve">utilizando</w:t>
            </w:r>
            <w:r w:rsidDel="00000000" w:rsidR="00000000" w:rsidRPr="00000000">
              <w:rPr>
                <w:rtl w:val="0"/>
              </w:rPr>
              <w:br w:type="textWrapping"/>
            </w:r>
            <w:r w:rsidDel="00000000" w:rsidR="00000000" w:rsidRPr="00000000">
              <w:rPr>
                <w:rFonts w:ascii="Arial" w:cs="Arial" w:eastAsia="Arial" w:hAnsi="Arial"/>
                <w:sz w:val="20"/>
                <w:szCs w:val="20"/>
                <w:rtl w:val="0"/>
              </w:rPr>
              <w:t xml:space="preserve">adecuadamente</w:t>
            </w:r>
            <w:r w:rsidDel="00000000" w:rsidR="00000000" w:rsidRPr="00000000">
              <w:rPr>
                <w:rtl w:val="0"/>
              </w:rPr>
              <w:br w:type="textWrapping"/>
            </w:r>
            <w:r w:rsidDel="00000000" w:rsidR="00000000" w:rsidRPr="00000000">
              <w:rPr>
                <w:rFonts w:ascii="Arial" w:cs="Arial" w:eastAsia="Arial" w:hAnsi="Arial"/>
                <w:sz w:val="20"/>
                <w:szCs w:val="20"/>
                <w:rtl w:val="0"/>
              </w:rPr>
              <w:t xml:space="preserve">mapas,</w:t>
            </w:r>
            <w:r w:rsidDel="00000000" w:rsidR="00000000" w:rsidRPr="00000000">
              <w:rPr>
                <w:rtl w:val="0"/>
              </w:rPr>
              <w:br w:type="textWrapping"/>
            </w:r>
            <w:r w:rsidDel="00000000" w:rsidR="00000000" w:rsidRPr="00000000">
              <w:rPr>
                <w:rFonts w:ascii="Arial" w:cs="Arial" w:eastAsia="Arial" w:hAnsi="Arial"/>
                <w:sz w:val="20"/>
                <w:szCs w:val="20"/>
                <w:rtl w:val="0"/>
              </w:rPr>
              <w:t xml:space="preserve">representaciones gráficas</w:t>
            </w:r>
            <w:r w:rsidDel="00000000" w:rsidR="00000000" w:rsidRPr="00000000">
              <w:rPr>
                <w:rtl w:val="0"/>
              </w:rPr>
              <w:br w:type="textWrapping"/>
            </w:r>
            <w:r w:rsidDel="00000000" w:rsidR="00000000" w:rsidRPr="00000000">
              <w:rPr>
                <w:rFonts w:ascii="Arial" w:cs="Arial" w:eastAsia="Arial" w:hAnsi="Arial"/>
                <w:sz w:val="20"/>
                <w:szCs w:val="20"/>
                <w:rtl w:val="0"/>
              </w:rPr>
              <w:t xml:space="preserve">sencillas y</w:t>
            </w:r>
            <w:r w:rsidDel="00000000" w:rsidR="00000000" w:rsidRPr="00000000">
              <w:rPr>
                <w:rtl w:val="0"/>
              </w:rPr>
              <w:br w:type="textWrapping"/>
            </w:r>
            <w:r w:rsidDel="00000000" w:rsidR="00000000" w:rsidRPr="00000000">
              <w:rPr>
                <w:rFonts w:ascii="Arial" w:cs="Arial" w:eastAsia="Arial" w:hAnsi="Arial"/>
                <w:sz w:val="20"/>
                <w:szCs w:val="20"/>
                <w:rtl w:val="0"/>
              </w:rPr>
              <w:t xml:space="preserve">visuales, tanto</w:t>
            </w:r>
            <w:r w:rsidDel="00000000" w:rsidR="00000000" w:rsidRPr="00000000">
              <w:rPr>
                <w:rtl w:val="0"/>
              </w:rPr>
              <w:br w:type="textWrapping"/>
            </w:r>
            <w:r w:rsidDel="00000000" w:rsidR="00000000" w:rsidRPr="00000000">
              <w:rPr>
                <w:rFonts w:ascii="Arial" w:cs="Arial" w:eastAsia="Arial" w:hAnsi="Arial"/>
                <w:sz w:val="20"/>
                <w:szCs w:val="20"/>
                <w:rtl w:val="0"/>
              </w:rPr>
              <w:t xml:space="preserve">en soporte</w:t>
            </w:r>
            <w:r w:rsidDel="00000000" w:rsidR="00000000" w:rsidRPr="00000000">
              <w:rPr>
                <w:rtl w:val="0"/>
              </w:rPr>
              <w:br w:type="textWrapping"/>
            </w:r>
            <w:r w:rsidDel="00000000" w:rsidR="00000000" w:rsidRPr="00000000">
              <w:rPr>
                <w:rFonts w:ascii="Arial" w:cs="Arial" w:eastAsia="Arial" w:hAnsi="Arial"/>
                <w:sz w:val="20"/>
                <w:szCs w:val="20"/>
                <w:rtl w:val="0"/>
              </w:rPr>
              <w:t xml:space="preserve">físico como</w:t>
            </w:r>
            <w:r w:rsidDel="00000000" w:rsidR="00000000" w:rsidRPr="00000000">
              <w:rPr>
                <w:rtl w:val="0"/>
              </w:rPr>
              <w:br w:type="textWrapping"/>
            </w:r>
            <w:r w:rsidDel="00000000" w:rsidR="00000000" w:rsidRPr="00000000">
              <w:rPr>
                <w:rFonts w:ascii="Arial" w:cs="Arial" w:eastAsia="Arial" w:hAnsi="Arial"/>
                <w:sz w:val="20"/>
                <w:szCs w:val="20"/>
                <w:rtl w:val="0"/>
              </w:rPr>
              <w:t xml:space="preserve">digital.</w:t>
            </w:r>
            <w:r w:rsidDel="00000000" w:rsidR="00000000" w:rsidRPr="00000000">
              <w:rPr>
                <w:rtl w:val="0"/>
              </w:rPr>
            </w:r>
          </w:p>
          <w:p w:rsidR="00000000" w:rsidDel="00000000" w:rsidP="00000000" w:rsidRDefault="00000000" w:rsidRPr="00000000" w14:paraId="0000005A">
            <w:pPr>
              <w:jc w:val="both"/>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5B">
            <w:pPr>
              <w:jc w:val="both"/>
              <w:rPr/>
            </w:pPr>
            <w:r w:rsidDel="00000000" w:rsidR="00000000" w:rsidRPr="00000000">
              <w:rPr>
                <w:rFonts w:ascii="Arial" w:cs="Arial" w:eastAsia="Arial" w:hAnsi="Arial"/>
                <w:sz w:val="20"/>
                <w:szCs w:val="20"/>
                <w:rtl w:val="0"/>
              </w:rPr>
              <w:t xml:space="preserve">Representa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sencilla</w:t>
            </w:r>
            <w:r w:rsidDel="00000000" w:rsidR="00000000" w:rsidRPr="00000000">
              <w:rPr>
                <w:rtl w:val="0"/>
              </w:rPr>
              <w:br w:type="textWrapping"/>
            </w:r>
            <w:r w:rsidDel="00000000" w:rsidR="00000000" w:rsidRPr="00000000">
              <w:rPr>
                <w:rFonts w:ascii="Arial" w:cs="Arial" w:eastAsia="Arial" w:hAnsi="Arial"/>
                <w:sz w:val="20"/>
                <w:szCs w:val="20"/>
                <w:rtl w:val="0"/>
              </w:rPr>
              <w:t xml:space="preserve">información</w:t>
            </w:r>
            <w:r w:rsidDel="00000000" w:rsidR="00000000" w:rsidRPr="00000000">
              <w:rPr>
                <w:rtl w:val="0"/>
              </w:rPr>
              <w:br w:type="textWrapping"/>
            </w:r>
            <w:r w:rsidDel="00000000" w:rsidR="00000000" w:rsidRPr="00000000">
              <w:rPr>
                <w:rFonts w:ascii="Arial" w:cs="Arial" w:eastAsia="Arial" w:hAnsi="Arial"/>
                <w:sz w:val="20"/>
                <w:szCs w:val="20"/>
                <w:rtl w:val="0"/>
              </w:rPr>
              <w:t xml:space="preserve">básica sobre</w:t>
            </w:r>
            <w:r w:rsidDel="00000000" w:rsidR="00000000" w:rsidRPr="00000000">
              <w:rPr>
                <w:rtl w:val="0"/>
              </w:rPr>
              <w:br w:type="textWrapping"/>
            </w:r>
            <w:r w:rsidDel="00000000" w:rsidR="00000000" w:rsidRPr="00000000">
              <w:rPr>
                <w:rFonts w:ascii="Arial" w:cs="Arial" w:eastAsia="Arial" w:hAnsi="Arial"/>
                <w:sz w:val="20"/>
                <w:szCs w:val="20"/>
                <w:rtl w:val="0"/>
              </w:rPr>
              <w:t xml:space="preserve">acontecimiento</w:t>
            </w:r>
            <w:r w:rsidDel="00000000" w:rsidR="00000000" w:rsidRPr="00000000">
              <w:rPr>
                <w:rtl w:val="0"/>
              </w:rPr>
              <w:br w:type="textWrapping"/>
            </w:r>
            <w:r w:rsidDel="00000000" w:rsidR="00000000" w:rsidRPr="00000000">
              <w:rPr>
                <w:rFonts w:ascii="Arial" w:cs="Arial" w:eastAsia="Arial" w:hAnsi="Arial"/>
                <w:sz w:val="20"/>
                <w:szCs w:val="20"/>
                <w:rtl w:val="0"/>
              </w:rPr>
              <w:t xml:space="preserve">s geográficos e</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históricos</w:t>
            </w:r>
            <w:r w:rsidDel="00000000" w:rsidR="00000000" w:rsidRPr="00000000">
              <w:rPr>
                <w:rtl w:val="0"/>
              </w:rPr>
              <w:br w:type="textWrapping"/>
            </w:r>
            <w:r w:rsidDel="00000000" w:rsidR="00000000" w:rsidRPr="00000000">
              <w:rPr>
                <w:rFonts w:ascii="Arial" w:cs="Arial" w:eastAsia="Arial" w:hAnsi="Arial"/>
                <w:sz w:val="20"/>
                <w:szCs w:val="20"/>
                <w:rtl w:val="0"/>
              </w:rPr>
              <w:t xml:space="preserve">utilizando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sencilla</w:t>
            </w:r>
            <w:r w:rsidDel="00000000" w:rsidR="00000000" w:rsidRPr="00000000">
              <w:rPr>
                <w:rtl w:val="0"/>
              </w:rPr>
              <w:br w:type="textWrapping"/>
            </w:r>
            <w:r w:rsidDel="00000000" w:rsidR="00000000" w:rsidRPr="00000000">
              <w:rPr>
                <w:rFonts w:ascii="Arial" w:cs="Arial" w:eastAsia="Arial" w:hAnsi="Arial"/>
                <w:sz w:val="20"/>
                <w:szCs w:val="20"/>
                <w:rtl w:val="0"/>
              </w:rPr>
              <w:t xml:space="preserve">mapas,</w:t>
            </w:r>
            <w:r w:rsidDel="00000000" w:rsidR="00000000" w:rsidRPr="00000000">
              <w:rPr>
                <w:rtl w:val="0"/>
              </w:rPr>
              <w:br w:type="textWrapping"/>
            </w:r>
            <w:r w:rsidDel="00000000" w:rsidR="00000000" w:rsidRPr="00000000">
              <w:rPr>
                <w:rFonts w:ascii="Arial" w:cs="Arial" w:eastAsia="Arial" w:hAnsi="Arial"/>
                <w:sz w:val="20"/>
                <w:szCs w:val="20"/>
                <w:rtl w:val="0"/>
              </w:rPr>
              <w:t xml:space="preserve">representaciones gráficas</w:t>
            </w:r>
            <w:r w:rsidDel="00000000" w:rsidR="00000000" w:rsidRPr="00000000">
              <w:rPr>
                <w:rtl w:val="0"/>
              </w:rPr>
              <w:br w:type="textWrapping"/>
            </w:r>
            <w:r w:rsidDel="00000000" w:rsidR="00000000" w:rsidRPr="00000000">
              <w:rPr>
                <w:rFonts w:ascii="Arial" w:cs="Arial" w:eastAsia="Arial" w:hAnsi="Arial"/>
                <w:sz w:val="20"/>
                <w:szCs w:val="20"/>
                <w:rtl w:val="0"/>
              </w:rPr>
              <w:t xml:space="preserve">sencillas y</w:t>
            </w:r>
            <w:r w:rsidDel="00000000" w:rsidR="00000000" w:rsidRPr="00000000">
              <w:rPr>
                <w:rtl w:val="0"/>
              </w:rPr>
              <w:br w:type="textWrapping"/>
            </w:r>
            <w:r w:rsidDel="00000000" w:rsidR="00000000" w:rsidRPr="00000000">
              <w:rPr>
                <w:rFonts w:ascii="Arial" w:cs="Arial" w:eastAsia="Arial" w:hAnsi="Arial"/>
                <w:sz w:val="20"/>
                <w:szCs w:val="20"/>
                <w:rtl w:val="0"/>
              </w:rPr>
              <w:t xml:space="preserve">visuales, tanto</w:t>
            </w:r>
            <w:r w:rsidDel="00000000" w:rsidR="00000000" w:rsidRPr="00000000">
              <w:rPr>
                <w:rtl w:val="0"/>
              </w:rPr>
              <w:br w:type="textWrapping"/>
            </w:r>
            <w:r w:rsidDel="00000000" w:rsidR="00000000" w:rsidRPr="00000000">
              <w:rPr>
                <w:rFonts w:ascii="Arial" w:cs="Arial" w:eastAsia="Arial" w:hAnsi="Arial"/>
                <w:sz w:val="20"/>
                <w:szCs w:val="20"/>
                <w:rtl w:val="0"/>
              </w:rPr>
              <w:t xml:space="preserve">en soporte</w:t>
            </w:r>
            <w:r w:rsidDel="00000000" w:rsidR="00000000" w:rsidRPr="00000000">
              <w:rPr>
                <w:rtl w:val="0"/>
              </w:rPr>
              <w:br w:type="textWrapping"/>
            </w:r>
            <w:r w:rsidDel="00000000" w:rsidR="00000000" w:rsidRPr="00000000">
              <w:rPr>
                <w:rFonts w:ascii="Arial" w:cs="Arial" w:eastAsia="Arial" w:hAnsi="Arial"/>
                <w:sz w:val="20"/>
                <w:szCs w:val="20"/>
                <w:rtl w:val="0"/>
              </w:rPr>
              <w:t xml:space="preserve">físico como</w:t>
            </w:r>
            <w:r w:rsidDel="00000000" w:rsidR="00000000" w:rsidRPr="00000000">
              <w:rPr>
                <w:rtl w:val="0"/>
              </w:rPr>
              <w:br w:type="textWrapping"/>
            </w:r>
            <w:r w:rsidDel="00000000" w:rsidR="00000000" w:rsidRPr="00000000">
              <w:rPr>
                <w:rFonts w:ascii="Arial" w:cs="Arial" w:eastAsia="Arial" w:hAnsi="Arial"/>
                <w:sz w:val="20"/>
                <w:szCs w:val="20"/>
                <w:rtl w:val="0"/>
              </w:rPr>
              <w:t xml:space="preserve">digital.</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5C">
            <w:pPr>
              <w:jc w:val="both"/>
              <w:rPr/>
            </w:pPr>
            <w:r w:rsidDel="00000000" w:rsidR="00000000" w:rsidRPr="00000000">
              <w:rPr>
                <w:rFonts w:ascii="Arial" w:cs="Arial" w:eastAsia="Arial" w:hAnsi="Arial"/>
                <w:sz w:val="20"/>
                <w:szCs w:val="20"/>
                <w:rtl w:val="0"/>
              </w:rPr>
              <w:t xml:space="preserve">No sabe</w:t>
            </w:r>
            <w:r w:rsidDel="00000000" w:rsidR="00000000" w:rsidRPr="00000000">
              <w:rPr>
                <w:rtl w:val="0"/>
              </w:rPr>
              <w:br w:type="textWrapping"/>
            </w:r>
            <w:r w:rsidDel="00000000" w:rsidR="00000000" w:rsidRPr="00000000">
              <w:rPr>
                <w:rFonts w:ascii="Arial" w:cs="Arial" w:eastAsia="Arial" w:hAnsi="Arial"/>
                <w:sz w:val="20"/>
                <w:szCs w:val="20"/>
                <w:rtl w:val="0"/>
              </w:rPr>
              <w:t xml:space="preserve">representar</w:t>
            </w:r>
            <w:r w:rsidDel="00000000" w:rsidR="00000000" w:rsidRPr="00000000">
              <w:rPr>
                <w:rtl w:val="0"/>
              </w:rPr>
              <w:br w:type="textWrapping"/>
            </w:r>
            <w:r w:rsidDel="00000000" w:rsidR="00000000" w:rsidRPr="00000000">
              <w:rPr>
                <w:rFonts w:ascii="Arial" w:cs="Arial" w:eastAsia="Arial" w:hAnsi="Arial"/>
                <w:sz w:val="20"/>
                <w:szCs w:val="20"/>
                <w:rtl w:val="0"/>
              </w:rPr>
              <w:t xml:space="preserve">información</w:t>
            </w:r>
            <w:r w:rsidDel="00000000" w:rsidR="00000000" w:rsidRPr="00000000">
              <w:rPr>
                <w:rtl w:val="0"/>
              </w:rPr>
              <w:br w:type="textWrapping"/>
            </w:r>
            <w:r w:rsidDel="00000000" w:rsidR="00000000" w:rsidRPr="00000000">
              <w:rPr>
                <w:rFonts w:ascii="Arial" w:cs="Arial" w:eastAsia="Arial" w:hAnsi="Arial"/>
                <w:sz w:val="20"/>
                <w:szCs w:val="20"/>
                <w:rtl w:val="0"/>
              </w:rPr>
              <w:t xml:space="preserve">básica sobre</w:t>
            </w:r>
            <w:r w:rsidDel="00000000" w:rsidR="00000000" w:rsidRPr="00000000">
              <w:rPr>
                <w:rtl w:val="0"/>
              </w:rPr>
              <w:br w:type="textWrapping"/>
            </w:r>
            <w:r w:rsidDel="00000000" w:rsidR="00000000" w:rsidRPr="00000000">
              <w:rPr>
                <w:rFonts w:ascii="Arial" w:cs="Arial" w:eastAsia="Arial" w:hAnsi="Arial"/>
                <w:sz w:val="20"/>
                <w:szCs w:val="20"/>
                <w:rtl w:val="0"/>
              </w:rPr>
              <w:t xml:space="preserve">acontecimientos</w:t>
            </w:r>
            <w:r w:rsidDel="00000000" w:rsidR="00000000" w:rsidRPr="00000000">
              <w:rPr>
                <w:rtl w:val="0"/>
              </w:rPr>
              <w:br w:type="textWrapping"/>
            </w:r>
            <w:r w:rsidDel="00000000" w:rsidR="00000000" w:rsidRPr="00000000">
              <w:rPr>
                <w:rFonts w:ascii="Arial" w:cs="Arial" w:eastAsia="Arial" w:hAnsi="Arial"/>
                <w:sz w:val="20"/>
                <w:szCs w:val="20"/>
                <w:rtl w:val="0"/>
              </w:rPr>
              <w:t xml:space="preserve">geográficos e</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históricos, no</w:t>
            </w:r>
            <w:r w:rsidDel="00000000" w:rsidR="00000000" w:rsidRPr="00000000">
              <w:rPr>
                <w:rtl w:val="0"/>
              </w:rPr>
              <w:br w:type="textWrapping"/>
            </w:r>
            <w:r w:rsidDel="00000000" w:rsidR="00000000" w:rsidRPr="00000000">
              <w:rPr>
                <w:rFonts w:ascii="Arial" w:cs="Arial" w:eastAsia="Arial" w:hAnsi="Arial"/>
                <w:sz w:val="20"/>
                <w:szCs w:val="20"/>
                <w:rtl w:val="0"/>
              </w:rPr>
              <w:t xml:space="preserve">utiliza mapas,</w:t>
            </w:r>
            <w:r w:rsidDel="00000000" w:rsidR="00000000" w:rsidRPr="00000000">
              <w:rPr>
                <w:rtl w:val="0"/>
              </w:rPr>
              <w:br w:type="textWrapping"/>
            </w:r>
            <w:r w:rsidDel="00000000" w:rsidR="00000000" w:rsidRPr="00000000">
              <w:rPr>
                <w:rFonts w:ascii="Arial" w:cs="Arial" w:eastAsia="Arial" w:hAnsi="Arial"/>
                <w:sz w:val="20"/>
                <w:szCs w:val="20"/>
                <w:rtl w:val="0"/>
              </w:rPr>
              <w:t xml:space="preserve">representaciones</w:t>
            </w:r>
            <w:r w:rsidDel="00000000" w:rsidR="00000000" w:rsidRPr="00000000">
              <w:rPr>
                <w:rtl w:val="0"/>
              </w:rPr>
              <w:br w:type="textWrapping"/>
            </w:r>
            <w:r w:rsidDel="00000000" w:rsidR="00000000" w:rsidRPr="00000000">
              <w:rPr>
                <w:rFonts w:ascii="Arial" w:cs="Arial" w:eastAsia="Arial" w:hAnsi="Arial"/>
                <w:sz w:val="20"/>
                <w:szCs w:val="20"/>
                <w:rtl w:val="0"/>
              </w:rPr>
              <w:t xml:space="preserve">gráficas</w:t>
            </w:r>
            <w:r w:rsidDel="00000000" w:rsidR="00000000" w:rsidRPr="00000000">
              <w:rPr>
                <w:rtl w:val="0"/>
              </w:rPr>
              <w:br w:type="textWrapping"/>
            </w:r>
            <w:r w:rsidDel="00000000" w:rsidR="00000000" w:rsidRPr="00000000">
              <w:rPr>
                <w:rFonts w:ascii="Arial" w:cs="Arial" w:eastAsia="Arial" w:hAnsi="Arial"/>
                <w:sz w:val="20"/>
                <w:szCs w:val="20"/>
                <w:rtl w:val="0"/>
              </w:rPr>
              <w:t xml:space="preserve">sencillas y</w:t>
            </w:r>
            <w:r w:rsidDel="00000000" w:rsidR="00000000" w:rsidRPr="00000000">
              <w:rPr>
                <w:rtl w:val="0"/>
              </w:rPr>
              <w:br w:type="textWrapping"/>
            </w:r>
            <w:r w:rsidDel="00000000" w:rsidR="00000000" w:rsidRPr="00000000">
              <w:rPr>
                <w:rFonts w:ascii="Arial" w:cs="Arial" w:eastAsia="Arial" w:hAnsi="Arial"/>
                <w:sz w:val="20"/>
                <w:szCs w:val="20"/>
                <w:rtl w:val="0"/>
              </w:rPr>
              <w:t xml:space="preserve">visuales, tanto</w:t>
            </w:r>
            <w:r w:rsidDel="00000000" w:rsidR="00000000" w:rsidRPr="00000000">
              <w:rPr>
                <w:rtl w:val="0"/>
              </w:rPr>
              <w:br w:type="textWrapping"/>
            </w:r>
            <w:r w:rsidDel="00000000" w:rsidR="00000000" w:rsidRPr="00000000">
              <w:rPr>
                <w:rFonts w:ascii="Arial" w:cs="Arial" w:eastAsia="Arial" w:hAnsi="Arial"/>
                <w:sz w:val="20"/>
                <w:szCs w:val="20"/>
                <w:rtl w:val="0"/>
              </w:rPr>
              <w:t xml:space="preserve">en soporte físico</w:t>
            </w:r>
            <w:r w:rsidDel="00000000" w:rsidR="00000000" w:rsidRPr="00000000">
              <w:rPr>
                <w:rtl w:val="0"/>
              </w:rPr>
              <w:br w:type="textWrapping"/>
            </w:r>
            <w:r w:rsidDel="00000000" w:rsidR="00000000" w:rsidRPr="00000000">
              <w:rPr>
                <w:rFonts w:ascii="Arial" w:cs="Arial" w:eastAsia="Arial" w:hAnsi="Arial"/>
                <w:sz w:val="20"/>
                <w:szCs w:val="20"/>
                <w:rtl w:val="0"/>
              </w:rPr>
              <w:t xml:space="preserve">como digital.</w:t>
            </w: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D">
            <w:pPr>
              <w:rPr>
                <w:rFonts w:ascii="Arial" w:cs="Arial" w:eastAsia="Arial" w:hAnsi="Arial"/>
                <w:sz w:val="20"/>
                <w:szCs w:val="20"/>
              </w:rPr>
            </w:pPr>
            <w:r w:rsidDel="00000000" w:rsidR="00000000" w:rsidRPr="00000000">
              <w:rPr>
                <w:rFonts w:ascii="Arial" w:cs="Arial" w:eastAsia="Arial" w:hAnsi="Arial"/>
                <w:sz w:val="20"/>
                <w:szCs w:val="20"/>
                <w:rtl w:val="0"/>
              </w:rPr>
              <w:t xml:space="preserve">GEH.2.A.1.</w:t>
            </w:r>
          </w:p>
          <w:p w:rsidR="00000000" w:rsidDel="00000000" w:rsidP="00000000" w:rsidRDefault="00000000" w:rsidRPr="00000000" w14:paraId="0000005E">
            <w:pPr>
              <w:rPr>
                <w:rFonts w:ascii="Arial" w:cs="Arial" w:eastAsia="Arial" w:hAnsi="Arial"/>
                <w:sz w:val="20"/>
                <w:szCs w:val="20"/>
              </w:rPr>
            </w:pPr>
            <w:r w:rsidDel="00000000" w:rsidR="00000000" w:rsidRPr="00000000">
              <w:rPr>
                <w:rFonts w:ascii="Arial" w:cs="Arial" w:eastAsia="Arial" w:hAnsi="Arial"/>
                <w:sz w:val="20"/>
                <w:szCs w:val="20"/>
                <w:rtl w:val="0"/>
              </w:rPr>
              <w:t xml:space="preserve">GEH.2.B.14.</w:t>
            </w:r>
          </w:p>
        </w:tc>
      </w:tr>
      <w:tr>
        <w:trPr>
          <w:cantSplit w:val="0"/>
          <w:tblHeader w:val="0"/>
        </w:trPr>
        <w:tc>
          <w:tcPr>
            <w:vMerge w:val="continue"/>
            <w:tcBorders>
              <w:left w:color="000000" w:space="0" w:sz="4" w:val="single"/>
            </w:tcBorders>
            <w:shd w:fill="auto" w:val="clear"/>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shd w:fill="auto" w:val="clear"/>
          </w:tcPr>
          <w:bookmarkStart w:colFirst="0" w:colLast="0" w:name="2s8eyo1" w:id="9"/>
          <w:bookmarkEnd w:id="9"/>
          <w:p w:rsidR="00000000" w:rsidDel="00000000" w:rsidP="00000000" w:rsidRDefault="00000000" w:rsidRPr="00000000" w14:paraId="00000060">
            <w:pPr>
              <w:jc w:val="both"/>
              <w:rPr/>
            </w:pPr>
            <w:r w:rsidDel="00000000" w:rsidR="00000000" w:rsidRPr="00000000">
              <w:rPr>
                <w:rFonts w:ascii="Arial" w:cs="Arial" w:eastAsia="Arial" w:hAnsi="Arial"/>
                <w:color w:val="000000"/>
                <w:sz w:val="20"/>
                <w:szCs w:val="20"/>
                <w:rtl w:val="0"/>
              </w:rPr>
              <w:t xml:space="preserve">3.4. Utilizar una secuencia cronológica sencilla con objeto de identificar la relación entre hechos y procesos en diferentes períodos y lugares históricos (simultaneidad y duración), utilizando términos y conceptos apropiados básicos.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61">
            <w:pPr>
              <w:jc w:val="both"/>
              <w:rPr/>
            </w:pPr>
            <w:r w:rsidDel="00000000" w:rsidR="00000000" w:rsidRPr="00000000">
              <w:rPr>
                <w:rFonts w:ascii="Arial" w:cs="Arial" w:eastAsia="Arial" w:hAnsi="Arial"/>
                <w:sz w:val="20"/>
                <w:szCs w:val="20"/>
                <w:rtl w:val="0"/>
              </w:rPr>
              <w:t xml:space="preserve">Profundiza en la</w:t>
            </w:r>
            <w:r w:rsidDel="00000000" w:rsidR="00000000" w:rsidRPr="00000000">
              <w:rPr>
                <w:rtl w:val="0"/>
              </w:rPr>
              <w:br w:type="textWrapping"/>
            </w:r>
            <w:r w:rsidDel="00000000" w:rsidR="00000000" w:rsidRPr="00000000">
              <w:rPr>
                <w:rFonts w:ascii="Arial" w:cs="Arial" w:eastAsia="Arial" w:hAnsi="Arial"/>
                <w:sz w:val="20"/>
                <w:szCs w:val="20"/>
                <w:rtl w:val="0"/>
              </w:rPr>
              <w:t xml:space="preserve">utilización de una</w:t>
            </w:r>
            <w:r w:rsidDel="00000000" w:rsidR="00000000" w:rsidRPr="00000000">
              <w:rPr>
                <w:rtl w:val="0"/>
              </w:rPr>
              <w:br w:type="textWrapping"/>
            </w:r>
            <w:r w:rsidDel="00000000" w:rsidR="00000000" w:rsidRPr="00000000">
              <w:rPr>
                <w:rFonts w:ascii="Arial" w:cs="Arial" w:eastAsia="Arial" w:hAnsi="Arial"/>
                <w:sz w:val="20"/>
                <w:szCs w:val="20"/>
                <w:rtl w:val="0"/>
              </w:rPr>
              <w:t xml:space="preserve">secuencia</w:t>
            </w:r>
            <w:r w:rsidDel="00000000" w:rsidR="00000000" w:rsidRPr="00000000">
              <w:rPr>
                <w:rtl w:val="0"/>
              </w:rPr>
              <w:br w:type="textWrapping"/>
            </w:r>
            <w:r w:rsidDel="00000000" w:rsidR="00000000" w:rsidRPr="00000000">
              <w:rPr>
                <w:rFonts w:ascii="Arial" w:cs="Arial" w:eastAsia="Arial" w:hAnsi="Arial"/>
                <w:sz w:val="20"/>
                <w:szCs w:val="20"/>
                <w:rtl w:val="0"/>
              </w:rPr>
              <w:t xml:space="preserve">cronológica</w:t>
            </w:r>
            <w:r w:rsidDel="00000000" w:rsidR="00000000" w:rsidRPr="00000000">
              <w:rPr>
                <w:rtl w:val="0"/>
              </w:rPr>
              <w:br w:type="textWrapping"/>
            </w:r>
            <w:r w:rsidDel="00000000" w:rsidR="00000000" w:rsidRPr="00000000">
              <w:rPr>
                <w:rFonts w:ascii="Arial" w:cs="Arial" w:eastAsia="Arial" w:hAnsi="Arial"/>
                <w:sz w:val="20"/>
                <w:szCs w:val="20"/>
                <w:rtl w:val="0"/>
              </w:rPr>
              <w:t xml:space="preserve">sencilla con objeto</w:t>
            </w:r>
            <w:r w:rsidDel="00000000" w:rsidR="00000000" w:rsidRPr="00000000">
              <w:rPr>
                <w:rtl w:val="0"/>
              </w:rPr>
              <w:br w:type="textWrapping"/>
            </w:r>
            <w:r w:rsidDel="00000000" w:rsidR="00000000" w:rsidRPr="00000000">
              <w:rPr>
                <w:rFonts w:ascii="Arial" w:cs="Arial" w:eastAsia="Arial" w:hAnsi="Arial"/>
                <w:sz w:val="20"/>
                <w:szCs w:val="20"/>
                <w:rtl w:val="0"/>
              </w:rPr>
              <w:t xml:space="preserve">de identificar la</w:t>
            </w:r>
            <w:r w:rsidDel="00000000" w:rsidR="00000000" w:rsidRPr="00000000">
              <w:rPr>
                <w:rtl w:val="0"/>
              </w:rPr>
              <w:br w:type="textWrapping"/>
            </w:r>
            <w:r w:rsidDel="00000000" w:rsidR="00000000" w:rsidRPr="00000000">
              <w:rPr>
                <w:rFonts w:ascii="Arial" w:cs="Arial" w:eastAsia="Arial" w:hAnsi="Arial"/>
                <w:sz w:val="20"/>
                <w:szCs w:val="20"/>
                <w:rtl w:val="0"/>
              </w:rPr>
              <w:t xml:space="preserve">relación entre</w:t>
            </w:r>
            <w:r w:rsidDel="00000000" w:rsidR="00000000" w:rsidRPr="00000000">
              <w:rPr>
                <w:rtl w:val="0"/>
              </w:rPr>
              <w:br w:type="textWrapping"/>
            </w:r>
            <w:r w:rsidDel="00000000" w:rsidR="00000000" w:rsidRPr="00000000">
              <w:rPr>
                <w:rFonts w:ascii="Arial" w:cs="Arial" w:eastAsia="Arial" w:hAnsi="Arial"/>
                <w:sz w:val="20"/>
                <w:szCs w:val="20"/>
                <w:rtl w:val="0"/>
              </w:rPr>
              <w:t xml:space="preserve">hechos y procesos</w:t>
            </w:r>
            <w:r w:rsidDel="00000000" w:rsidR="00000000" w:rsidRPr="00000000">
              <w:rPr>
                <w:rtl w:val="0"/>
              </w:rPr>
              <w:br w:type="textWrapping"/>
            </w:r>
            <w:r w:rsidDel="00000000" w:rsidR="00000000" w:rsidRPr="00000000">
              <w:rPr>
                <w:rFonts w:ascii="Arial" w:cs="Arial" w:eastAsia="Arial" w:hAnsi="Arial"/>
                <w:sz w:val="20"/>
                <w:szCs w:val="20"/>
                <w:rtl w:val="0"/>
              </w:rPr>
              <w:t xml:space="preserve">en diferentes</w:t>
            </w:r>
            <w:r w:rsidDel="00000000" w:rsidR="00000000" w:rsidRPr="00000000">
              <w:rPr>
                <w:rtl w:val="0"/>
              </w:rPr>
              <w:br w:type="textWrapping"/>
            </w:r>
            <w:r w:rsidDel="00000000" w:rsidR="00000000" w:rsidRPr="00000000">
              <w:rPr>
                <w:rFonts w:ascii="Arial" w:cs="Arial" w:eastAsia="Arial" w:hAnsi="Arial"/>
                <w:sz w:val="20"/>
                <w:szCs w:val="20"/>
                <w:rtl w:val="0"/>
              </w:rPr>
              <w:t xml:space="preserve">períodos y lugares</w:t>
            </w:r>
            <w:r w:rsidDel="00000000" w:rsidR="00000000" w:rsidRPr="00000000">
              <w:rPr>
                <w:rtl w:val="0"/>
              </w:rPr>
              <w:br w:type="textWrapping"/>
            </w:r>
            <w:r w:rsidDel="00000000" w:rsidR="00000000" w:rsidRPr="00000000">
              <w:rPr>
                <w:rFonts w:ascii="Arial" w:cs="Arial" w:eastAsia="Arial" w:hAnsi="Arial"/>
                <w:sz w:val="20"/>
                <w:szCs w:val="20"/>
                <w:rtl w:val="0"/>
              </w:rPr>
              <w:t xml:space="preserve">utilizando muy</w:t>
            </w:r>
            <w:r w:rsidDel="00000000" w:rsidR="00000000" w:rsidRPr="00000000">
              <w:rPr>
                <w:rtl w:val="0"/>
              </w:rPr>
              <w:br w:type="textWrapping"/>
            </w:r>
            <w:r w:rsidDel="00000000" w:rsidR="00000000" w:rsidRPr="00000000">
              <w:rPr>
                <w:rFonts w:ascii="Arial" w:cs="Arial" w:eastAsia="Arial" w:hAnsi="Arial"/>
                <w:sz w:val="20"/>
                <w:szCs w:val="20"/>
                <w:rtl w:val="0"/>
              </w:rPr>
              <w:t xml:space="preserve">eficazmente</w:t>
            </w:r>
            <w:r w:rsidDel="00000000" w:rsidR="00000000" w:rsidRPr="00000000">
              <w:rPr>
                <w:rtl w:val="0"/>
              </w:rPr>
              <w:br w:type="textWrapping"/>
            </w:r>
            <w:r w:rsidDel="00000000" w:rsidR="00000000" w:rsidRPr="00000000">
              <w:rPr>
                <w:rFonts w:ascii="Arial" w:cs="Arial" w:eastAsia="Arial" w:hAnsi="Arial"/>
                <w:sz w:val="20"/>
                <w:szCs w:val="20"/>
                <w:rtl w:val="0"/>
              </w:rPr>
              <w:t xml:space="preserve">términos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conceptos</w:t>
            </w:r>
            <w:r w:rsidDel="00000000" w:rsidR="00000000" w:rsidRPr="00000000">
              <w:rPr>
                <w:rtl w:val="0"/>
              </w:rPr>
              <w:br w:type="textWrapping"/>
            </w:r>
            <w:r w:rsidDel="00000000" w:rsidR="00000000" w:rsidRPr="00000000">
              <w:rPr>
                <w:rFonts w:ascii="Arial" w:cs="Arial" w:eastAsia="Arial" w:hAnsi="Arial"/>
                <w:sz w:val="20"/>
                <w:szCs w:val="20"/>
                <w:rtl w:val="0"/>
              </w:rPr>
              <w:t xml:space="preserve">apropiados</w:t>
            </w:r>
            <w:r w:rsidDel="00000000" w:rsidR="00000000" w:rsidRPr="00000000">
              <w:rPr>
                <w:rtl w:val="0"/>
              </w:rPr>
              <w:br w:type="textWrapping"/>
            </w:r>
            <w:r w:rsidDel="00000000" w:rsidR="00000000" w:rsidRPr="00000000">
              <w:rPr>
                <w:rFonts w:ascii="Arial" w:cs="Arial" w:eastAsia="Arial" w:hAnsi="Arial"/>
                <w:sz w:val="20"/>
                <w:szCs w:val="20"/>
                <w:rtl w:val="0"/>
              </w:rPr>
              <w:t xml:space="preserve">básicos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62">
            <w:pPr>
              <w:jc w:val="both"/>
              <w:rPr/>
            </w:pPr>
            <w:r w:rsidDel="00000000" w:rsidR="00000000" w:rsidRPr="00000000">
              <w:rPr>
                <w:rFonts w:ascii="Arial" w:cs="Arial" w:eastAsia="Arial" w:hAnsi="Arial"/>
                <w:sz w:val="20"/>
                <w:szCs w:val="20"/>
                <w:rtl w:val="0"/>
              </w:rPr>
              <w:t xml:space="preserve">Utiliza de manera</w:t>
            </w:r>
            <w:r w:rsidDel="00000000" w:rsidR="00000000" w:rsidRPr="00000000">
              <w:rPr>
                <w:rtl w:val="0"/>
              </w:rPr>
              <w:br w:type="textWrapping"/>
            </w:r>
            <w:r w:rsidDel="00000000" w:rsidR="00000000" w:rsidRPr="00000000">
              <w:rPr>
                <w:rFonts w:ascii="Arial" w:cs="Arial" w:eastAsia="Arial" w:hAnsi="Arial"/>
                <w:sz w:val="20"/>
                <w:szCs w:val="20"/>
                <w:rtl w:val="0"/>
              </w:rPr>
              <w:t xml:space="preserve">eficaz una</w:t>
            </w:r>
            <w:r w:rsidDel="00000000" w:rsidR="00000000" w:rsidRPr="00000000">
              <w:rPr>
                <w:rtl w:val="0"/>
              </w:rPr>
              <w:br w:type="textWrapping"/>
            </w:r>
            <w:r w:rsidDel="00000000" w:rsidR="00000000" w:rsidRPr="00000000">
              <w:rPr>
                <w:rFonts w:ascii="Arial" w:cs="Arial" w:eastAsia="Arial" w:hAnsi="Arial"/>
                <w:sz w:val="20"/>
                <w:szCs w:val="20"/>
                <w:rtl w:val="0"/>
              </w:rPr>
              <w:t xml:space="preserve">secuencia</w:t>
            </w:r>
            <w:r w:rsidDel="00000000" w:rsidR="00000000" w:rsidRPr="00000000">
              <w:rPr>
                <w:rtl w:val="0"/>
              </w:rPr>
              <w:br w:type="textWrapping"/>
            </w:r>
            <w:r w:rsidDel="00000000" w:rsidR="00000000" w:rsidRPr="00000000">
              <w:rPr>
                <w:rFonts w:ascii="Arial" w:cs="Arial" w:eastAsia="Arial" w:hAnsi="Arial"/>
                <w:sz w:val="20"/>
                <w:szCs w:val="20"/>
                <w:rtl w:val="0"/>
              </w:rPr>
              <w:t xml:space="preserve">cronológica</w:t>
            </w:r>
            <w:r w:rsidDel="00000000" w:rsidR="00000000" w:rsidRPr="00000000">
              <w:rPr>
                <w:rtl w:val="0"/>
              </w:rPr>
              <w:br w:type="textWrapping"/>
            </w:r>
            <w:r w:rsidDel="00000000" w:rsidR="00000000" w:rsidRPr="00000000">
              <w:rPr>
                <w:rFonts w:ascii="Arial" w:cs="Arial" w:eastAsia="Arial" w:hAnsi="Arial"/>
                <w:sz w:val="20"/>
                <w:szCs w:val="20"/>
                <w:rtl w:val="0"/>
              </w:rPr>
              <w:t xml:space="preserve">sencilla con objeto</w:t>
            </w:r>
            <w:r w:rsidDel="00000000" w:rsidR="00000000" w:rsidRPr="00000000">
              <w:rPr>
                <w:rtl w:val="0"/>
              </w:rPr>
              <w:br w:type="textWrapping"/>
            </w:r>
            <w:r w:rsidDel="00000000" w:rsidR="00000000" w:rsidRPr="00000000">
              <w:rPr>
                <w:rFonts w:ascii="Arial" w:cs="Arial" w:eastAsia="Arial" w:hAnsi="Arial"/>
                <w:sz w:val="20"/>
                <w:szCs w:val="20"/>
                <w:rtl w:val="0"/>
              </w:rPr>
              <w:t xml:space="preserve">de identificar la</w:t>
            </w:r>
            <w:r w:rsidDel="00000000" w:rsidR="00000000" w:rsidRPr="00000000">
              <w:rPr>
                <w:rtl w:val="0"/>
              </w:rPr>
              <w:br w:type="textWrapping"/>
            </w:r>
            <w:r w:rsidDel="00000000" w:rsidR="00000000" w:rsidRPr="00000000">
              <w:rPr>
                <w:rFonts w:ascii="Arial" w:cs="Arial" w:eastAsia="Arial" w:hAnsi="Arial"/>
                <w:sz w:val="20"/>
                <w:szCs w:val="20"/>
                <w:rtl w:val="0"/>
              </w:rPr>
              <w:t xml:space="preserve">relación entre</w:t>
            </w:r>
            <w:r w:rsidDel="00000000" w:rsidR="00000000" w:rsidRPr="00000000">
              <w:rPr>
                <w:rtl w:val="0"/>
              </w:rPr>
              <w:br w:type="textWrapping"/>
            </w:r>
            <w:r w:rsidDel="00000000" w:rsidR="00000000" w:rsidRPr="00000000">
              <w:rPr>
                <w:rFonts w:ascii="Arial" w:cs="Arial" w:eastAsia="Arial" w:hAnsi="Arial"/>
                <w:sz w:val="20"/>
                <w:szCs w:val="20"/>
                <w:rtl w:val="0"/>
              </w:rPr>
              <w:t xml:space="preserve">hechos y procesos</w:t>
            </w:r>
            <w:r w:rsidDel="00000000" w:rsidR="00000000" w:rsidRPr="00000000">
              <w:rPr>
                <w:rtl w:val="0"/>
              </w:rPr>
              <w:br w:type="textWrapping"/>
            </w:r>
            <w:r w:rsidDel="00000000" w:rsidR="00000000" w:rsidRPr="00000000">
              <w:rPr>
                <w:rFonts w:ascii="Arial" w:cs="Arial" w:eastAsia="Arial" w:hAnsi="Arial"/>
                <w:sz w:val="20"/>
                <w:szCs w:val="20"/>
                <w:rtl w:val="0"/>
              </w:rPr>
              <w:t xml:space="preserve">en diferentes</w:t>
            </w:r>
            <w:r w:rsidDel="00000000" w:rsidR="00000000" w:rsidRPr="00000000">
              <w:rPr>
                <w:rtl w:val="0"/>
              </w:rPr>
              <w:br w:type="textWrapping"/>
            </w:r>
            <w:r w:rsidDel="00000000" w:rsidR="00000000" w:rsidRPr="00000000">
              <w:rPr>
                <w:rFonts w:ascii="Arial" w:cs="Arial" w:eastAsia="Arial" w:hAnsi="Arial"/>
                <w:sz w:val="20"/>
                <w:szCs w:val="20"/>
                <w:rtl w:val="0"/>
              </w:rPr>
              <w:t xml:space="preserve">períodos y lugares</w:t>
            </w:r>
            <w:r w:rsidDel="00000000" w:rsidR="00000000" w:rsidRPr="00000000">
              <w:rPr>
                <w:rtl w:val="0"/>
              </w:rPr>
              <w:br w:type="textWrapping"/>
            </w:r>
            <w:r w:rsidDel="00000000" w:rsidR="00000000" w:rsidRPr="00000000">
              <w:rPr>
                <w:rFonts w:ascii="Arial" w:cs="Arial" w:eastAsia="Arial" w:hAnsi="Arial"/>
                <w:sz w:val="20"/>
                <w:szCs w:val="20"/>
                <w:rtl w:val="0"/>
              </w:rPr>
              <w:t xml:space="preserve">utilizando</w:t>
            </w:r>
            <w:r w:rsidDel="00000000" w:rsidR="00000000" w:rsidRPr="00000000">
              <w:rPr>
                <w:rtl w:val="0"/>
              </w:rPr>
              <w:br w:type="textWrapping"/>
            </w:r>
            <w:r w:rsidDel="00000000" w:rsidR="00000000" w:rsidRPr="00000000">
              <w:rPr>
                <w:rFonts w:ascii="Arial" w:cs="Arial" w:eastAsia="Arial" w:hAnsi="Arial"/>
                <w:sz w:val="20"/>
                <w:szCs w:val="20"/>
                <w:rtl w:val="0"/>
              </w:rPr>
              <w:t xml:space="preserve">eficazmente</w:t>
            </w:r>
            <w:r w:rsidDel="00000000" w:rsidR="00000000" w:rsidRPr="00000000">
              <w:rPr>
                <w:rtl w:val="0"/>
              </w:rPr>
              <w:br w:type="textWrapping"/>
            </w:r>
            <w:r w:rsidDel="00000000" w:rsidR="00000000" w:rsidRPr="00000000">
              <w:rPr>
                <w:rFonts w:ascii="Arial" w:cs="Arial" w:eastAsia="Arial" w:hAnsi="Arial"/>
                <w:sz w:val="20"/>
                <w:szCs w:val="20"/>
                <w:rtl w:val="0"/>
              </w:rPr>
              <w:t xml:space="preserve">términos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conceptos</w:t>
            </w:r>
            <w:r w:rsidDel="00000000" w:rsidR="00000000" w:rsidRPr="00000000">
              <w:rPr>
                <w:rtl w:val="0"/>
              </w:rPr>
              <w:br w:type="textWrapping"/>
            </w:r>
            <w:r w:rsidDel="00000000" w:rsidR="00000000" w:rsidRPr="00000000">
              <w:rPr>
                <w:rFonts w:ascii="Arial" w:cs="Arial" w:eastAsia="Arial" w:hAnsi="Arial"/>
                <w:sz w:val="20"/>
                <w:szCs w:val="20"/>
                <w:rtl w:val="0"/>
              </w:rPr>
              <w:t xml:space="preserve">apropiados</w:t>
            </w:r>
            <w:r w:rsidDel="00000000" w:rsidR="00000000" w:rsidRPr="00000000">
              <w:rPr>
                <w:rtl w:val="0"/>
              </w:rPr>
              <w:br w:type="textWrapping"/>
            </w:r>
            <w:r w:rsidDel="00000000" w:rsidR="00000000" w:rsidRPr="00000000">
              <w:rPr>
                <w:rFonts w:ascii="Arial" w:cs="Arial" w:eastAsia="Arial" w:hAnsi="Arial"/>
                <w:sz w:val="20"/>
                <w:szCs w:val="20"/>
                <w:rtl w:val="0"/>
              </w:rPr>
              <w:t xml:space="preserve">básicos.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63">
            <w:pPr>
              <w:jc w:val="both"/>
              <w:rPr/>
            </w:pPr>
            <w:r w:rsidDel="00000000" w:rsidR="00000000" w:rsidRPr="00000000">
              <w:rPr>
                <w:rFonts w:ascii="Arial" w:cs="Arial" w:eastAsia="Arial" w:hAnsi="Arial"/>
                <w:sz w:val="20"/>
                <w:szCs w:val="20"/>
                <w:rtl w:val="0"/>
              </w:rPr>
              <w:t xml:space="preserve">Utiliza</w:t>
            </w:r>
            <w:r w:rsidDel="00000000" w:rsidR="00000000" w:rsidRPr="00000000">
              <w:rPr>
                <w:rtl w:val="0"/>
              </w:rPr>
              <w:br w:type="textWrapping"/>
            </w:r>
            <w:r w:rsidDel="00000000" w:rsidR="00000000" w:rsidRPr="00000000">
              <w:rPr>
                <w:rFonts w:ascii="Arial" w:cs="Arial" w:eastAsia="Arial" w:hAnsi="Arial"/>
                <w:sz w:val="20"/>
                <w:szCs w:val="20"/>
                <w:rtl w:val="0"/>
              </w:rPr>
              <w:t xml:space="preserve">adecuadamente</w:t>
            </w:r>
            <w:r w:rsidDel="00000000" w:rsidR="00000000" w:rsidRPr="00000000">
              <w:rPr>
                <w:rtl w:val="0"/>
              </w:rPr>
              <w:br w:type="textWrapping"/>
            </w:r>
            <w:r w:rsidDel="00000000" w:rsidR="00000000" w:rsidRPr="00000000">
              <w:rPr>
                <w:rFonts w:ascii="Arial" w:cs="Arial" w:eastAsia="Arial" w:hAnsi="Arial"/>
                <w:sz w:val="20"/>
                <w:szCs w:val="20"/>
                <w:rtl w:val="0"/>
              </w:rPr>
              <w:t xml:space="preserve">una secuencia</w:t>
            </w:r>
            <w:r w:rsidDel="00000000" w:rsidR="00000000" w:rsidRPr="00000000">
              <w:rPr>
                <w:rtl w:val="0"/>
              </w:rPr>
              <w:br w:type="textWrapping"/>
            </w:r>
            <w:r w:rsidDel="00000000" w:rsidR="00000000" w:rsidRPr="00000000">
              <w:rPr>
                <w:rFonts w:ascii="Arial" w:cs="Arial" w:eastAsia="Arial" w:hAnsi="Arial"/>
                <w:sz w:val="20"/>
                <w:szCs w:val="20"/>
                <w:rtl w:val="0"/>
              </w:rPr>
              <w:t xml:space="preserve">cronológica</w:t>
            </w:r>
            <w:r w:rsidDel="00000000" w:rsidR="00000000" w:rsidRPr="00000000">
              <w:rPr>
                <w:rtl w:val="0"/>
              </w:rPr>
              <w:br w:type="textWrapping"/>
            </w:r>
            <w:r w:rsidDel="00000000" w:rsidR="00000000" w:rsidRPr="00000000">
              <w:rPr>
                <w:rFonts w:ascii="Arial" w:cs="Arial" w:eastAsia="Arial" w:hAnsi="Arial"/>
                <w:sz w:val="20"/>
                <w:szCs w:val="20"/>
                <w:rtl w:val="0"/>
              </w:rPr>
              <w:t xml:space="preserve">sencilla con</w:t>
            </w:r>
            <w:r w:rsidDel="00000000" w:rsidR="00000000" w:rsidRPr="00000000">
              <w:rPr>
                <w:rtl w:val="0"/>
              </w:rPr>
              <w:br w:type="textWrapping"/>
            </w:r>
            <w:r w:rsidDel="00000000" w:rsidR="00000000" w:rsidRPr="00000000">
              <w:rPr>
                <w:rFonts w:ascii="Arial" w:cs="Arial" w:eastAsia="Arial" w:hAnsi="Arial"/>
                <w:sz w:val="20"/>
                <w:szCs w:val="20"/>
                <w:rtl w:val="0"/>
              </w:rPr>
              <w:t xml:space="preserve">objeto de</w:t>
            </w:r>
            <w:r w:rsidDel="00000000" w:rsidR="00000000" w:rsidRPr="00000000">
              <w:rPr>
                <w:rtl w:val="0"/>
              </w:rPr>
              <w:br w:type="textWrapping"/>
            </w:r>
            <w:r w:rsidDel="00000000" w:rsidR="00000000" w:rsidRPr="00000000">
              <w:rPr>
                <w:rFonts w:ascii="Arial" w:cs="Arial" w:eastAsia="Arial" w:hAnsi="Arial"/>
                <w:sz w:val="20"/>
                <w:szCs w:val="20"/>
                <w:rtl w:val="0"/>
              </w:rPr>
              <w:t xml:space="preserve">identificar la</w:t>
            </w:r>
            <w:r w:rsidDel="00000000" w:rsidR="00000000" w:rsidRPr="00000000">
              <w:rPr>
                <w:rtl w:val="0"/>
              </w:rPr>
              <w:br w:type="textWrapping"/>
            </w:r>
            <w:r w:rsidDel="00000000" w:rsidR="00000000" w:rsidRPr="00000000">
              <w:rPr>
                <w:rFonts w:ascii="Arial" w:cs="Arial" w:eastAsia="Arial" w:hAnsi="Arial"/>
                <w:sz w:val="20"/>
                <w:szCs w:val="20"/>
                <w:rtl w:val="0"/>
              </w:rPr>
              <w:t xml:space="preserve">relación entre</w:t>
            </w:r>
            <w:r w:rsidDel="00000000" w:rsidR="00000000" w:rsidRPr="00000000">
              <w:rPr>
                <w:rtl w:val="0"/>
              </w:rPr>
              <w:br w:type="textWrapping"/>
            </w:r>
            <w:r w:rsidDel="00000000" w:rsidR="00000000" w:rsidRPr="00000000">
              <w:rPr>
                <w:rFonts w:ascii="Arial" w:cs="Arial" w:eastAsia="Arial" w:hAnsi="Arial"/>
                <w:sz w:val="20"/>
                <w:szCs w:val="20"/>
                <w:rtl w:val="0"/>
              </w:rPr>
              <w:t xml:space="preserve">hechos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procesos en</w:t>
            </w:r>
            <w:r w:rsidDel="00000000" w:rsidR="00000000" w:rsidRPr="00000000">
              <w:rPr>
                <w:rtl w:val="0"/>
              </w:rPr>
              <w:br w:type="textWrapping"/>
            </w:r>
            <w:r w:rsidDel="00000000" w:rsidR="00000000" w:rsidRPr="00000000">
              <w:rPr>
                <w:rFonts w:ascii="Arial" w:cs="Arial" w:eastAsia="Arial" w:hAnsi="Arial"/>
                <w:sz w:val="20"/>
                <w:szCs w:val="20"/>
                <w:rtl w:val="0"/>
              </w:rPr>
              <w:t xml:space="preserve">diferentes</w:t>
            </w:r>
            <w:r w:rsidDel="00000000" w:rsidR="00000000" w:rsidRPr="00000000">
              <w:rPr>
                <w:rtl w:val="0"/>
              </w:rPr>
              <w:br w:type="textWrapping"/>
            </w:r>
            <w:r w:rsidDel="00000000" w:rsidR="00000000" w:rsidRPr="00000000">
              <w:rPr>
                <w:rFonts w:ascii="Arial" w:cs="Arial" w:eastAsia="Arial" w:hAnsi="Arial"/>
                <w:sz w:val="20"/>
                <w:szCs w:val="20"/>
                <w:rtl w:val="0"/>
              </w:rPr>
              <w:t xml:space="preserve">períodos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lugares</w:t>
            </w:r>
            <w:r w:rsidDel="00000000" w:rsidR="00000000" w:rsidRPr="00000000">
              <w:rPr>
                <w:rtl w:val="0"/>
              </w:rPr>
              <w:br w:type="textWrapping"/>
            </w:r>
            <w:r w:rsidDel="00000000" w:rsidR="00000000" w:rsidRPr="00000000">
              <w:rPr>
                <w:rFonts w:ascii="Arial" w:cs="Arial" w:eastAsia="Arial" w:hAnsi="Arial"/>
                <w:sz w:val="20"/>
                <w:szCs w:val="20"/>
                <w:rtl w:val="0"/>
              </w:rPr>
              <w:t xml:space="preserve">utilizando</w:t>
            </w:r>
            <w:r w:rsidDel="00000000" w:rsidR="00000000" w:rsidRPr="00000000">
              <w:rPr>
                <w:rtl w:val="0"/>
              </w:rPr>
              <w:br w:type="textWrapping"/>
            </w:r>
            <w:r w:rsidDel="00000000" w:rsidR="00000000" w:rsidRPr="00000000">
              <w:rPr>
                <w:rFonts w:ascii="Arial" w:cs="Arial" w:eastAsia="Arial" w:hAnsi="Arial"/>
                <w:sz w:val="20"/>
                <w:szCs w:val="20"/>
                <w:rtl w:val="0"/>
              </w:rPr>
              <w:t xml:space="preserve">adecuadamente</w:t>
            </w:r>
            <w:r w:rsidDel="00000000" w:rsidR="00000000" w:rsidRPr="00000000">
              <w:rPr>
                <w:rtl w:val="0"/>
              </w:rPr>
              <w:br w:type="textWrapping"/>
            </w:r>
            <w:r w:rsidDel="00000000" w:rsidR="00000000" w:rsidRPr="00000000">
              <w:rPr>
                <w:rFonts w:ascii="Arial" w:cs="Arial" w:eastAsia="Arial" w:hAnsi="Arial"/>
                <w:sz w:val="20"/>
                <w:szCs w:val="20"/>
                <w:rtl w:val="0"/>
              </w:rPr>
              <w:t xml:space="preserve">términos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conceptos</w:t>
            </w:r>
            <w:r w:rsidDel="00000000" w:rsidR="00000000" w:rsidRPr="00000000">
              <w:rPr>
                <w:rtl w:val="0"/>
              </w:rPr>
              <w:br w:type="textWrapping"/>
            </w:r>
            <w:r w:rsidDel="00000000" w:rsidR="00000000" w:rsidRPr="00000000">
              <w:rPr>
                <w:rFonts w:ascii="Arial" w:cs="Arial" w:eastAsia="Arial" w:hAnsi="Arial"/>
                <w:sz w:val="20"/>
                <w:szCs w:val="20"/>
                <w:rtl w:val="0"/>
              </w:rPr>
              <w:t xml:space="preserve">apropiados</w:t>
            </w:r>
            <w:r w:rsidDel="00000000" w:rsidR="00000000" w:rsidRPr="00000000">
              <w:rPr>
                <w:rtl w:val="0"/>
              </w:rPr>
              <w:br w:type="textWrapping"/>
            </w:r>
            <w:r w:rsidDel="00000000" w:rsidR="00000000" w:rsidRPr="00000000">
              <w:rPr>
                <w:rFonts w:ascii="Arial" w:cs="Arial" w:eastAsia="Arial" w:hAnsi="Arial"/>
                <w:sz w:val="20"/>
                <w:szCs w:val="20"/>
                <w:rtl w:val="0"/>
              </w:rPr>
              <w:t xml:space="preserve">básicos.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64">
            <w:pPr>
              <w:jc w:val="both"/>
              <w:rPr/>
            </w:pPr>
            <w:r w:rsidDel="00000000" w:rsidR="00000000" w:rsidRPr="00000000">
              <w:rPr>
                <w:rFonts w:ascii="Arial" w:cs="Arial" w:eastAsia="Arial" w:hAnsi="Arial"/>
                <w:sz w:val="20"/>
                <w:szCs w:val="20"/>
                <w:rtl w:val="0"/>
              </w:rPr>
              <w:t xml:space="preserve">Utiliza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sencilla</w:t>
            </w:r>
            <w:r w:rsidDel="00000000" w:rsidR="00000000" w:rsidRPr="00000000">
              <w:rPr>
                <w:rtl w:val="0"/>
              </w:rPr>
              <w:br w:type="textWrapping"/>
            </w:r>
            <w:r w:rsidDel="00000000" w:rsidR="00000000" w:rsidRPr="00000000">
              <w:rPr>
                <w:rFonts w:ascii="Arial" w:cs="Arial" w:eastAsia="Arial" w:hAnsi="Arial"/>
                <w:sz w:val="20"/>
                <w:szCs w:val="20"/>
                <w:rtl w:val="0"/>
              </w:rPr>
              <w:t xml:space="preserve">una secuencia</w:t>
            </w:r>
            <w:r w:rsidDel="00000000" w:rsidR="00000000" w:rsidRPr="00000000">
              <w:rPr>
                <w:rtl w:val="0"/>
              </w:rPr>
              <w:br w:type="textWrapping"/>
            </w:r>
            <w:r w:rsidDel="00000000" w:rsidR="00000000" w:rsidRPr="00000000">
              <w:rPr>
                <w:rFonts w:ascii="Arial" w:cs="Arial" w:eastAsia="Arial" w:hAnsi="Arial"/>
                <w:sz w:val="20"/>
                <w:szCs w:val="20"/>
                <w:rtl w:val="0"/>
              </w:rPr>
              <w:t xml:space="preserve">cronológica</w:t>
            </w:r>
            <w:r w:rsidDel="00000000" w:rsidR="00000000" w:rsidRPr="00000000">
              <w:rPr>
                <w:rtl w:val="0"/>
              </w:rPr>
              <w:br w:type="textWrapping"/>
            </w:r>
            <w:r w:rsidDel="00000000" w:rsidR="00000000" w:rsidRPr="00000000">
              <w:rPr>
                <w:rFonts w:ascii="Arial" w:cs="Arial" w:eastAsia="Arial" w:hAnsi="Arial"/>
                <w:sz w:val="20"/>
                <w:szCs w:val="20"/>
                <w:rtl w:val="0"/>
              </w:rPr>
              <w:t xml:space="preserve">sencilla con</w:t>
            </w:r>
            <w:r w:rsidDel="00000000" w:rsidR="00000000" w:rsidRPr="00000000">
              <w:rPr>
                <w:rtl w:val="0"/>
              </w:rPr>
              <w:br w:type="textWrapping"/>
            </w:r>
            <w:r w:rsidDel="00000000" w:rsidR="00000000" w:rsidRPr="00000000">
              <w:rPr>
                <w:rFonts w:ascii="Arial" w:cs="Arial" w:eastAsia="Arial" w:hAnsi="Arial"/>
                <w:sz w:val="20"/>
                <w:szCs w:val="20"/>
                <w:rtl w:val="0"/>
              </w:rPr>
              <w:t xml:space="preserve">objeto de</w:t>
            </w:r>
            <w:r w:rsidDel="00000000" w:rsidR="00000000" w:rsidRPr="00000000">
              <w:rPr>
                <w:rtl w:val="0"/>
              </w:rPr>
              <w:br w:type="textWrapping"/>
            </w:r>
            <w:r w:rsidDel="00000000" w:rsidR="00000000" w:rsidRPr="00000000">
              <w:rPr>
                <w:rFonts w:ascii="Arial" w:cs="Arial" w:eastAsia="Arial" w:hAnsi="Arial"/>
                <w:sz w:val="20"/>
                <w:szCs w:val="20"/>
                <w:rtl w:val="0"/>
              </w:rPr>
              <w:t xml:space="preserve">identificar la</w:t>
            </w:r>
            <w:r w:rsidDel="00000000" w:rsidR="00000000" w:rsidRPr="00000000">
              <w:rPr>
                <w:rtl w:val="0"/>
              </w:rPr>
              <w:br w:type="textWrapping"/>
            </w:r>
            <w:r w:rsidDel="00000000" w:rsidR="00000000" w:rsidRPr="00000000">
              <w:rPr>
                <w:rFonts w:ascii="Arial" w:cs="Arial" w:eastAsia="Arial" w:hAnsi="Arial"/>
                <w:sz w:val="20"/>
                <w:szCs w:val="20"/>
                <w:rtl w:val="0"/>
              </w:rPr>
              <w:t xml:space="preserve">relación entre</w:t>
            </w:r>
            <w:r w:rsidDel="00000000" w:rsidR="00000000" w:rsidRPr="00000000">
              <w:rPr>
                <w:rtl w:val="0"/>
              </w:rPr>
              <w:br w:type="textWrapping"/>
            </w:r>
            <w:r w:rsidDel="00000000" w:rsidR="00000000" w:rsidRPr="00000000">
              <w:rPr>
                <w:rFonts w:ascii="Arial" w:cs="Arial" w:eastAsia="Arial" w:hAnsi="Arial"/>
                <w:sz w:val="20"/>
                <w:szCs w:val="20"/>
                <w:rtl w:val="0"/>
              </w:rPr>
              <w:t xml:space="preserve">hechos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procesos en</w:t>
            </w:r>
            <w:r w:rsidDel="00000000" w:rsidR="00000000" w:rsidRPr="00000000">
              <w:rPr>
                <w:rtl w:val="0"/>
              </w:rPr>
              <w:br w:type="textWrapping"/>
            </w:r>
            <w:r w:rsidDel="00000000" w:rsidR="00000000" w:rsidRPr="00000000">
              <w:rPr>
                <w:rFonts w:ascii="Arial" w:cs="Arial" w:eastAsia="Arial" w:hAnsi="Arial"/>
                <w:sz w:val="20"/>
                <w:szCs w:val="20"/>
                <w:rtl w:val="0"/>
              </w:rPr>
              <w:t xml:space="preserve">diferentes</w:t>
            </w:r>
            <w:r w:rsidDel="00000000" w:rsidR="00000000" w:rsidRPr="00000000">
              <w:rPr>
                <w:rtl w:val="0"/>
              </w:rPr>
              <w:br w:type="textWrapping"/>
            </w:r>
            <w:r w:rsidDel="00000000" w:rsidR="00000000" w:rsidRPr="00000000">
              <w:rPr>
                <w:rFonts w:ascii="Arial" w:cs="Arial" w:eastAsia="Arial" w:hAnsi="Arial"/>
                <w:sz w:val="20"/>
                <w:szCs w:val="20"/>
                <w:rtl w:val="0"/>
              </w:rPr>
              <w:t xml:space="preserve">períodos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lugares</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históricos</w:t>
            </w:r>
            <w:r w:rsidDel="00000000" w:rsidR="00000000" w:rsidRPr="00000000">
              <w:rPr>
                <w:rtl w:val="0"/>
              </w:rPr>
              <w:br w:type="textWrapping"/>
            </w:r>
            <w:r w:rsidDel="00000000" w:rsidR="00000000" w:rsidRPr="00000000">
              <w:rPr>
                <w:rFonts w:ascii="Arial" w:cs="Arial" w:eastAsia="Arial" w:hAnsi="Arial"/>
                <w:sz w:val="20"/>
                <w:szCs w:val="20"/>
                <w:rtl w:val="0"/>
              </w:rPr>
              <w:t xml:space="preserve">(simultaneidad</w:t>
            </w:r>
            <w:r w:rsidDel="00000000" w:rsidR="00000000" w:rsidRPr="00000000">
              <w:rPr>
                <w:rtl w:val="0"/>
              </w:rPr>
              <w:br w:type="textWrapping"/>
            </w:r>
            <w:r w:rsidDel="00000000" w:rsidR="00000000" w:rsidRPr="00000000">
              <w:rPr>
                <w:rFonts w:ascii="Arial" w:cs="Arial" w:eastAsia="Arial" w:hAnsi="Arial"/>
                <w:sz w:val="20"/>
                <w:szCs w:val="20"/>
                <w:rtl w:val="0"/>
              </w:rPr>
              <w:t xml:space="preserve">y duración),</w:t>
            </w:r>
            <w:r w:rsidDel="00000000" w:rsidR="00000000" w:rsidRPr="00000000">
              <w:rPr>
                <w:rtl w:val="0"/>
              </w:rPr>
              <w:br w:type="textWrapping"/>
            </w:r>
            <w:r w:rsidDel="00000000" w:rsidR="00000000" w:rsidRPr="00000000">
              <w:rPr>
                <w:rFonts w:ascii="Arial" w:cs="Arial" w:eastAsia="Arial" w:hAnsi="Arial"/>
                <w:sz w:val="20"/>
                <w:szCs w:val="20"/>
                <w:rtl w:val="0"/>
              </w:rPr>
              <w:t xml:space="preserve">utilizando de</w:t>
            </w:r>
            <w:r w:rsidDel="00000000" w:rsidR="00000000" w:rsidRPr="00000000">
              <w:rPr>
                <w:rtl w:val="0"/>
              </w:rPr>
              <w:br w:type="textWrapping"/>
            </w:r>
            <w:r w:rsidDel="00000000" w:rsidR="00000000" w:rsidRPr="00000000">
              <w:rPr>
                <w:rFonts w:ascii="Arial" w:cs="Arial" w:eastAsia="Arial" w:hAnsi="Arial"/>
                <w:sz w:val="20"/>
                <w:szCs w:val="20"/>
                <w:rtl w:val="0"/>
              </w:rPr>
              <w:t xml:space="preserve">forma sencilla</w:t>
            </w:r>
            <w:r w:rsidDel="00000000" w:rsidR="00000000" w:rsidRPr="00000000">
              <w:rPr>
                <w:rtl w:val="0"/>
              </w:rPr>
              <w:br w:type="textWrapping"/>
            </w:r>
            <w:r w:rsidDel="00000000" w:rsidR="00000000" w:rsidRPr="00000000">
              <w:rPr>
                <w:rFonts w:ascii="Arial" w:cs="Arial" w:eastAsia="Arial" w:hAnsi="Arial"/>
                <w:sz w:val="20"/>
                <w:szCs w:val="20"/>
                <w:rtl w:val="0"/>
              </w:rPr>
              <w:t xml:space="preserve">términos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conceptos</w:t>
            </w:r>
            <w:r w:rsidDel="00000000" w:rsidR="00000000" w:rsidRPr="00000000">
              <w:rPr>
                <w:rtl w:val="0"/>
              </w:rPr>
              <w:br w:type="textWrapping"/>
            </w:r>
            <w:r w:rsidDel="00000000" w:rsidR="00000000" w:rsidRPr="00000000">
              <w:rPr>
                <w:rFonts w:ascii="Arial" w:cs="Arial" w:eastAsia="Arial" w:hAnsi="Arial"/>
                <w:sz w:val="20"/>
                <w:szCs w:val="20"/>
                <w:rtl w:val="0"/>
              </w:rPr>
              <w:t xml:space="preserve">apropiados</w:t>
            </w:r>
            <w:r w:rsidDel="00000000" w:rsidR="00000000" w:rsidRPr="00000000">
              <w:rPr>
                <w:rtl w:val="0"/>
              </w:rPr>
              <w:br w:type="textWrapping"/>
            </w:r>
            <w:r w:rsidDel="00000000" w:rsidR="00000000" w:rsidRPr="00000000">
              <w:rPr>
                <w:rFonts w:ascii="Arial" w:cs="Arial" w:eastAsia="Arial" w:hAnsi="Arial"/>
                <w:sz w:val="20"/>
                <w:szCs w:val="20"/>
                <w:rtl w:val="0"/>
              </w:rPr>
              <w:t xml:space="preserve">básicos.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65">
            <w:pPr>
              <w:jc w:val="both"/>
              <w:rPr/>
            </w:pPr>
            <w:r w:rsidDel="00000000" w:rsidR="00000000" w:rsidRPr="00000000">
              <w:rPr>
                <w:rFonts w:ascii="Arial" w:cs="Arial" w:eastAsia="Arial" w:hAnsi="Arial"/>
                <w:sz w:val="20"/>
                <w:szCs w:val="20"/>
                <w:rtl w:val="0"/>
              </w:rPr>
              <w:t xml:space="preserve">No utiliza una</w:t>
            </w:r>
            <w:r w:rsidDel="00000000" w:rsidR="00000000" w:rsidRPr="00000000">
              <w:rPr>
                <w:rtl w:val="0"/>
              </w:rPr>
              <w:br w:type="textWrapping"/>
            </w:r>
            <w:r w:rsidDel="00000000" w:rsidR="00000000" w:rsidRPr="00000000">
              <w:rPr>
                <w:rFonts w:ascii="Arial" w:cs="Arial" w:eastAsia="Arial" w:hAnsi="Arial"/>
                <w:sz w:val="20"/>
                <w:szCs w:val="20"/>
                <w:rtl w:val="0"/>
              </w:rPr>
              <w:t xml:space="preserve">secuencia</w:t>
            </w:r>
            <w:r w:rsidDel="00000000" w:rsidR="00000000" w:rsidRPr="00000000">
              <w:rPr>
                <w:rtl w:val="0"/>
              </w:rPr>
              <w:br w:type="textWrapping"/>
            </w:r>
            <w:r w:rsidDel="00000000" w:rsidR="00000000" w:rsidRPr="00000000">
              <w:rPr>
                <w:rFonts w:ascii="Arial" w:cs="Arial" w:eastAsia="Arial" w:hAnsi="Arial"/>
                <w:sz w:val="20"/>
                <w:szCs w:val="20"/>
                <w:rtl w:val="0"/>
              </w:rPr>
              <w:t xml:space="preserve">cronológica</w:t>
            </w:r>
            <w:r w:rsidDel="00000000" w:rsidR="00000000" w:rsidRPr="00000000">
              <w:rPr>
                <w:rtl w:val="0"/>
              </w:rPr>
              <w:br w:type="textWrapping"/>
            </w:r>
            <w:r w:rsidDel="00000000" w:rsidR="00000000" w:rsidRPr="00000000">
              <w:rPr>
                <w:rFonts w:ascii="Arial" w:cs="Arial" w:eastAsia="Arial" w:hAnsi="Arial"/>
                <w:sz w:val="20"/>
                <w:szCs w:val="20"/>
                <w:rtl w:val="0"/>
              </w:rPr>
              <w:t xml:space="preserve">sencilla con</w:t>
            </w:r>
            <w:r w:rsidDel="00000000" w:rsidR="00000000" w:rsidRPr="00000000">
              <w:rPr>
                <w:rtl w:val="0"/>
              </w:rPr>
              <w:br w:type="textWrapping"/>
            </w:r>
            <w:r w:rsidDel="00000000" w:rsidR="00000000" w:rsidRPr="00000000">
              <w:rPr>
                <w:rFonts w:ascii="Arial" w:cs="Arial" w:eastAsia="Arial" w:hAnsi="Arial"/>
                <w:sz w:val="20"/>
                <w:szCs w:val="20"/>
                <w:rtl w:val="0"/>
              </w:rPr>
              <w:t xml:space="preserve">objeto de</w:t>
            </w:r>
            <w:r w:rsidDel="00000000" w:rsidR="00000000" w:rsidRPr="00000000">
              <w:rPr>
                <w:rtl w:val="0"/>
              </w:rPr>
              <w:br w:type="textWrapping"/>
            </w:r>
            <w:r w:rsidDel="00000000" w:rsidR="00000000" w:rsidRPr="00000000">
              <w:rPr>
                <w:rFonts w:ascii="Arial" w:cs="Arial" w:eastAsia="Arial" w:hAnsi="Arial"/>
                <w:sz w:val="20"/>
                <w:szCs w:val="20"/>
                <w:rtl w:val="0"/>
              </w:rPr>
              <w:t xml:space="preserve">identificar la</w:t>
            </w:r>
            <w:r w:rsidDel="00000000" w:rsidR="00000000" w:rsidRPr="00000000">
              <w:rPr>
                <w:rtl w:val="0"/>
              </w:rPr>
              <w:br w:type="textWrapping"/>
            </w:r>
            <w:r w:rsidDel="00000000" w:rsidR="00000000" w:rsidRPr="00000000">
              <w:rPr>
                <w:rFonts w:ascii="Arial" w:cs="Arial" w:eastAsia="Arial" w:hAnsi="Arial"/>
                <w:sz w:val="20"/>
                <w:szCs w:val="20"/>
                <w:rtl w:val="0"/>
              </w:rPr>
              <w:t xml:space="preserve">relación entre</w:t>
            </w:r>
            <w:r w:rsidDel="00000000" w:rsidR="00000000" w:rsidRPr="00000000">
              <w:rPr>
                <w:rtl w:val="0"/>
              </w:rPr>
              <w:br w:type="textWrapping"/>
            </w:r>
            <w:r w:rsidDel="00000000" w:rsidR="00000000" w:rsidRPr="00000000">
              <w:rPr>
                <w:rFonts w:ascii="Arial" w:cs="Arial" w:eastAsia="Arial" w:hAnsi="Arial"/>
                <w:sz w:val="20"/>
                <w:szCs w:val="20"/>
                <w:rtl w:val="0"/>
              </w:rPr>
              <w:t xml:space="preserve">hechos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procesos en</w:t>
            </w:r>
            <w:r w:rsidDel="00000000" w:rsidR="00000000" w:rsidRPr="00000000">
              <w:rPr>
                <w:rtl w:val="0"/>
              </w:rPr>
              <w:br w:type="textWrapping"/>
            </w:r>
            <w:r w:rsidDel="00000000" w:rsidR="00000000" w:rsidRPr="00000000">
              <w:rPr>
                <w:rFonts w:ascii="Arial" w:cs="Arial" w:eastAsia="Arial" w:hAnsi="Arial"/>
                <w:sz w:val="20"/>
                <w:szCs w:val="20"/>
                <w:rtl w:val="0"/>
              </w:rPr>
              <w:t xml:space="preserve">diferentes</w:t>
            </w:r>
            <w:r w:rsidDel="00000000" w:rsidR="00000000" w:rsidRPr="00000000">
              <w:rPr>
                <w:rtl w:val="0"/>
              </w:rPr>
              <w:br w:type="textWrapping"/>
            </w:r>
            <w:r w:rsidDel="00000000" w:rsidR="00000000" w:rsidRPr="00000000">
              <w:rPr>
                <w:rFonts w:ascii="Arial" w:cs="Arial" w:eastAsia="Arial" w:hAnsi="Arial"/>
                <w:sz w:val="20"/>
                <w:szCs w:val="20"/>
                <w:rtl w:val="0"/>
              </w:rPr>
              <w:t xml:space="preserve">períodos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lugares</w:t>
            </w:r>
            <w:r w:rsidDel="00000000" w:rsidR="00000000" w:rsidRPr="00000000">
              <w:rPr>
                <w:rtl w:val="0"/>
              </w:rPr>
              <w:br w:type="textWrapping"/>
            </w:r>
            <w:r w:rsidDel="00000000" w:rsidR="00000000" w:rsidRPr="00000000">
              <w:rPr>
                <w:rFonts w:ascii="Arial" w:cs="Arial" w:eastAsia="Arial" w:hAnsi="Arial"/>
                <w:sz w:val="20"/>
                <w:szCs w:val="20"/>
                <w:rtl w:val="0"/>
              </w:rPr>
              <w:t xml:space="preserve">históricos</w:t>
            </w:r>
            <w:r w:rsidDel="00000000" w:rsidR="00000000" w:rsidRPr="00000000">
              <w:rPr>
                <w:rtl w:val="0"/>
              </w:rPr>
              <w:br w:type="textWrapping"/>
            </w:r>
            <w:r w:rsidDel="00000000" w:rsidR="00000000" w:rsidRPr="00000000">
              <w:rPr>
                <w:rFonts w:ascii="Arial" w:cs="Arial" w:eastAsia="Arial" w:hAnsi="Arial"/>
                <w:sz w:val="20"/>
                <w:szCs w:val="20"/>
                <w:rtl w:val="0"/>
              </w:rPr>
              <w:t xml:space="preserve">(simultaneidad y</w:t>
            </w:r>
            <w:r w:rsidDel="00000000" w:rsidR="00000000" w:rsidRPr="00000000">
              <w:rPr>
                <w:rtl w:val="0"/>
              </w:rPr>
              <w:br w:type="textWrapping"/>
            </w:r>
            <w:r w:rsidDel="00000000" w:rsidR="00000000" w:rsidRPr="00000000">
              <w:rPr>
                <w:rFonts w:ascii="Arial" w:cs="Arial" w:eastAsia="Arial" w:hAnsi="Arial"/>
                <w:sz w:val="20"/>
                <w:szCs w:val="20"/>
                <w:rtl w:val="0"/>
              </w:rPr>
              <w:t xml:space="preserve">duración), no</w:t>
            </w:r>
            <w:r w:rsidDel="00000000" w:rsidR="00000000" w:rsidRPr="00000000">
              <w:rPr>
                <w:rtl w:val="0"/>
              </w:rPr>
              <w:br w:type="textWrapping"/>
            </w:r>
            <w:r w:rsidDel="00000000" w:rsidR="00000000" w:rsidRPr="00000000">
              <w:rPr>
                <w:rFonts w:ascii="Arial" w:cs="Arial" w:eastAsia="Arial" w:hAnsi="Arial"/>
                <w:sz w:val="20"/>
                <w:szCs w:val="20"/>
                <w:rtl w:val="0"/>
              </w:rPr>
              <w:t xml:space="preserve">utilizando</w:t>
            </w:r>
            <w:r w:rsidDel="00000000" w:rsidR="00000000" w:rsidRPr="00000000">
              <w:rPr>
                <w:rtl w:val="0"/>
              </w:rPr>
              <w:br w:type="textWrapping"/>
            </w:r>
            <w:r w:rsidDel="00000000" w:rsidR="00000000" w:rsidRPr="00000000">
              <w:rPr>
                <w:rFonts w:ascii="Arial" w:cs="Arial" w:eastAsia="Arial" w:hAnsi="Arial"/>
                <w:sz w:val="20"/>
                <w:szCs w:val="20"/>
                <w:rtl w:val="0"/>
              </w:rPr>
              <w:t xml:space="preserve">términos y</w:t>
            </w:r>
            <w:r w:rsidDel="00000000" w:rsidR="00000000" w:rsidRPr="00000000">
              <w:rPr>
                <w:rtl w:val="0"/>
              </w:rPr>
              <w:br w:type="textWrapping"/>
            </w:r>
            <w:r w:rsidDel="00000000" w:rsidR="00000000" w:rsidRPr="00000000">
              <w:rPr>
                <w:rFonts w:ascii="Arial" w:cs="Arial" w:eastAsia="Arial" w:hAnsi="Arial"/>
                <w:sz w:val="20"/>
                <w:szCs w:val="20"/>
                <w:rtl w:val="0"/>
              </w:rPr>
              <w:t xml:space="preserve">conceptos</w:t>
            </w:r>
            <w:r w:rsidDel="00000000" w:rsidR="00000000" w:rsidRPr="00000000">
              <w:rPr>
                <w:rtl w:val="0"/>
              </w:rPr>
              <w:br w:type="textWrapping"/>
            </w:r>
            <w:r w:rsidDel="00000000" w:rsidR="00000000" w:rsidRPr="00000000">
              <w:rPr>
                <w:rFonts w:ascii="Arial" w:cs="Arial" w:eastAsia="Arial" w:hAnsi="Arial"/>
                <w:sz w:val="20"/>
                <w:szCs w:val="20"/>
                <w:rtl w:val="0"/>
              </w:rPr>
              <w:t xml:space="preserve">apropiados</w:t>
            </w:r>
            <w:r w:rsidDel="00000000" w:rsidR="00000000" w:rsidRPr="00000000">
              <w:rPr>
                <w:rtl w:val="0"/>
              </w:rPr>
              <w:br w:type="textWrapping"/>
            </w:r>
            <w:r w:rsidDel="00000000" w:rsidR="00000000" w:rsidRPr="00000000">
              <w:rPr>
                <w:rFonts w:ascii="Arial" w:cs="Arial" w:eastAsia="Arial" w:hAnsi="Arial"/>
                <w:sz w:val="20"/>
                <w:szCs w:val="20"/>
                <w:rtl w:val="0"/>
              </w:rPr>
              <w:t xml:space="preserve">básicos</w:t>
            </w: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6">
            <w:pPr>
              <w:rPr>
                <w:rFonts w:ascii="Arial" w:cs="Arial" w:eastAsia="Arial" w:hAnsi="Arial"/>
                <w:sz w:val="20"/>
                <w:szCs w:val="20"/>
              </w:rPr>
            </w:pPr>
            <w:r w:rsidDel="00000000" w:rsidR="00000000" w:rsidRPr="00000000">
              <w:rPr>
                <w:rFonts w:ascii="Arial" w:cs="Arial" w:eastAsia="Arial" w:hAnsi="Arial"/>
                <w:sz w:val="20"/>
                <w:szCs w:val="20"/>
                <w:rtl w:val="0"/>
              </w:rPr>
              <w:t xml:space="preserve">GEH.2.B.3.</w:t>
            </w:r>
          </w:p>
        </w:tc>
      </w:tr>
      <w:tr>
        <w:trPr>
          <w:cantSplit w:val="0"/>
          <w:tblHeader w:val="0"/>
        </w:trPr>
        <w:tc>
          <w:tcPr>
            <w:vMerge w:val="continue"/>
            <w:tcBorders>
              <w:left w:color="000000" w:space="0" w:sz="4" w:val="single"/>
            </w:tcBorders>
            <w:shd w:fill="auto" w:val="clear"/>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shd w:fill="auto" w:val="clear"/>
          </w:tcPr>
          <w:bookmarkStart w:colFirst="0" w:colLast="0" w:name="17dp8vu" w:id="10"/>
          <w:bookmarkEnd w:id="10"/>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3.5. Analizar de manera guiada procesos de cambio histórico de relevancia a través del uso de diferentes fuentes de información, señalando los principales elementos de continuidad y permanencia en diferentes periodos y lugares. </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6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Analiza de manera muy eficaz procesos de cambio histórico de relevancia a través del uso de diferentes fuentes de información, señalando muy eficazmente los principales elementos de continuidad y permanencia en diferentes periodos y lugares</w:t>
            </w:r>
          </w:p>
          <w:p w:rsidR="00000000" w:rsidDel="00000000" w:rsidP="00000000" w:rsidRDefault="00000000" w:rsidRPr="00000000" w14:paraId="0000006A">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B">
            <w:pPr>
              <w:jc w:val="both"/>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6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Analiza de manera guiada y de forma eficaz procesos de cambio histórico de relevancia a través del uso de diferentes fuentes de información, señalando eficazmente los principales elementos de continuidad y permanencia en diferentes periodos y lugares.</w:t>
            </w:r>
          </w:p>
        </w:tc>
        <w:tc>
          <w:tcPr>
            <w:tcBorders>
              <w:left w:color="000000" w:space="0" w:sz="4" w:val="single"/>
              <w:bottom w:color="000000" w:space="0" w:sz="4" w:val="single"/>
            </w:tcBorders>
            <w:shd w:fill="auto" w:val="clear"/>
          </w:tcPr>
          <w:p w:rsidR="00000000" w:rsidDel="00000000" w:rsidP="00000000" w:rsidRDefault="00000000" w:rsidRPr="00000000" w14:paraId="0000006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Analiza adecuadamente y de manera guiada procesos de cambio histórico de relevancia a través del uso de diferentes fuentes de información, señalando adecuadamente los principales elementos de continuidad y permanencia en diferentes periodos y lugares.</w:t>
            </w:r>
          </w:p>
          <w:p w:rsidR="00000000" w:rsidDel="00000000" w:rsidP="00000000" w:rsidRDefault="00000000" w:rsidRPr="00000000" w14:paraId="0000006E">
            <w:pPr>
              <w:jc w:val="both"/>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6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Analiza de manera sencilla y guiada procesos de cambio histórico de relevancia a través del uso de diferentes fuentes de información, señalando de forma sencilla los principales elementos de continuidad y permanencia en diferentes periodos y lugares.</w:t>
            </w:r>
          </w:p>
        </w:tc>
        <w:tc>
          <w:tcPr>
            <w:tcBorders>
              <w:left w:color="000000" w:space="0" w:sz="4" w:val="single"/>
              <w:bottom w:color="000000" w:space="0" w:sz="4" w:val="single"/>
            </w:tcBorders>
            <w:shd w:fill="auto" w:val="clear"/>
          </w:tcPr>
          <w:p w:rsidR="00000000" w:rsidDel="00000000" w:rsidP="00000000" w:rsidRDefault="00000000" w:rsidRPr="00000000" w14:paraId="0000007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analiza de manera guiada procesos de cambio histórico de relevancia a través del uso de diferentes fuentes de información, no señalando los principales elementos de continuidad y permanencia en diferentes periodos y lugares.</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1">
            <w:pPr>
              <w:rPr>
                <w:rFonts w:ascii="Arial" w:cs="Arial" w:eastAsia="Arial" w:hAnsi="Arial"/>
                <w:sz w:val="20"/>
                <w:szCs w:val="20"/>
              </w:rPr>
            </w:pPr>
            <w:r w:rsidDel="00000000" w:rsidR="00000000" w:rsidRPr="00000000">
              <w:rPr>
                <w:rFonts w:ascii="Arial" w:cs="Arial" w:eastAsia="Arial" w:hAnsi="Arial"/>
                <w:sz w:val="20"/>
                <w:szCs w:val="20"/>
                <w:rtl w:val="0"/>
              </w:rPr>
              <w:t xml:space="preserve">GEH.2.B.5.</w:t>
            </w:r>
          </w:p>
        </w:tc>
      </w:tr>
      <w:tr>
        <w:trPr>
          <w:cantSplit w:val="0"/>
          <w:tblHeader w:val="0"/>
        </w:trPr>
        <w:tc>
          <w:tcPr>
            <w:vMerge w:val="restart"/>
            <w:tcBorders>
              <w:left w:color="000000" w:space="0" w:sz="4" w:val="single"/>
            </w:tcBorders>
            <w:shd w:fill="auto" w:val="clear"/>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COMPETENCIA ESPECÍFICA 4</w:t>
            </w:r>
          </w:p>
        </w:tc>
        <w:tc>
          <w:tcPr>
            <w:tcBorders>
              <w:left w:color="000000" w:space="0" w:sz="4" w:val="single"/>
              <w:bottom w:color="000000" w:space="0" w:sz="4" w:val="single"/>
            </w:tcBorders>
            <w:shd w:fill="auto" w:val="clear"/>
          </w:tcPr>
          <w:bookmarkStart w:colFirst="0" w:colLast="0" w:name="3rdcrjn" w:id="11"/>
          <w:bookmarkEnd w:id="11"/>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4.1. Describir el entorno desde una perspectiva sistémica e integradora, a través del concepto de paisaje, identificando sus principales elementos. </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7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forma muy eficaz describe el entorno desde una perspectiva sistémica e integradora, a través del concepto de paisaje, identificando muy eficazmente sus principales elementos</w:t>
            </w:r>
          </w:p>
        </w:tc>
        <w:tc>
          <w:tcPr>
            <w:tcBorders>
              <w:left w:color="000000" w:space="0" w:sz="4" w:val="single"/>
              <w:bottom w:color="000000" w:space="0" w:sz="4" w:val="single"/>
            </w:tcBorders>
            <w:shd w:fill="auto" w:val="clear"/>
          </w:tcPr>
          <w:p w:rsidR="00000000" w:rsidDel="00000000" w:rsidP="00000000" w:rsidRDefault="00000000" w:rsidRPr="00000000" w14:paraId="0000007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forma eficaz describe el entorno desde una perspectiva sistémica e integradora, a través del concepto de paisaje, identificando eficazmente sus principales elementos</w:t>
            </w:r>
          </w:p>
        </w:tc>
        <w:tc>
          <w:tcPr>
            <w:tcBorders>
              <w:left w:color="000000" w:space="0" w:sz="4" w:val="single"/>
              <w:bottom w:color="000000" w:space="0" w:sz="4" w:val="single"/>
            </w:tcBorders>
            <w:shd w:fill="auto" w:val="clear"/>
          </w:tcPr>
          <w:p w:rsidR="00000000" w:rsidDel="00000000" w:rsidP="00000000" w:rsidRDefault="00000000" w:rsidRPr="00000000" w14:paraId="0000007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Describe adecuadamente el entorno desde una perspectiva sistémica e integradora, a través del concepto de paisaje, identificando adecuadamente sus principales elementos</w:t>
            </w:r>
          </w:p>
        </w:tc>
        <w:tc>
          <w:tcPr>
            <w:tcBorders>
              <w:left w:color="000000" w:space="0" w:sz="4" w:val="single"/>
              <w:bottom w:color="000000" w:space="0" w:sz="4" w:val="single"/>
            </w:tcBorders>
            <w:shd w:fill="auto" w:val="clear"/>
          </w:tcPr>
          <w:p w:rsidR="00000000" w:rsidDel="00000000" w:rsidP="00000000" w:rsidRDefault="00000000" w:rsidRPr="00000000" w14:paraId="0000007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Describe de forma sencilla el entorno desde una perspectiva sistémica e integradora, a través del concepto de paisaje, identificando de forma sencilla  sus principales elementos</w:t>
            </w:r>
          </w:p>
        </w:tc>
        <w:tc>
          <w:tcPr>
            <w:tcBorders>
              <w:left w:color="000000" w:space="0" w:sz="4" w:val="single"/>
              <w:bottom w:color="000000" w:space="0" w:sz="4" w:val="single"/>
            </w:tcBorders>
            <w:shd w:fill="auto" w:val="clear"/>
          </w:tcPr>
          <w:p w:rsidR="00000000" w:rsidDel="00000000" w:rsidP="00000000" w:rsidRDefault="00000000" w:rsidRPr="00000000" w14:paraId="0000007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describe el entorno desde una perspectiva sistémica e integradora, a través del concepto de paisaje, no identificando sus principales elementos.</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GEH.2.A.3.1.</w:t>
            </w:r>
          </w:p>
          <w:p w:rsidR="00000000" w:rsidDel="00000000" w:rsidP="00000000" w:rsidRDefault="00000000" w:rsidRPr="00000000" w14:paraId="0000007A">
            <w:pPr>
              <w:rPr>
                <w:rFonts w:ascii="Arial" w:cs="Arial" w:eastAsia="Arial" w:hAnsi="Arial"/>
                <w:sz w:val="20"/>
                <w:szCs w:val="20"/>
              </w:rPr>
            </w:pPr>
            <w:r w:rsidDel="00000000" w:rsidR="00000000" w:rsidRPr="00000000">
              <w:rPr>
                <w:rFonts w:ascii="Arial" w:cs="Arial" w:eastAsia="Arial" w:hAnsi="Arial"/>
                <w:sz w:val="20"/>
                <w:szCs w:val="20"/>
                <w:rtl w:val="0"/>
              </w:rPr>
              <w:t xml:space="preserve">GEH.2.A.3.2.</w:t>
            </w:r>
          </w:p>
        </w:tc>
      </w:tr>
      <w:tr>
        <w:trPr>
          <w:cantSplit w:val="0"/>
          <w:tblHeader w:val="0"/>
        </w:trPr>
        <w:tc>
          <w:tcPr>
            <w:vMerge w:val="continue"/>
            <w:tcBorders>
              <w:left w:color="000000" w:space="0" w:sz="4" w:val="single"/>
            </w:tcBorders>
            <w:shd w:fill="auto" w:val="clear"/>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shd w:fill="auto" w:val="clear"/>
          </w:tcPr>
          <w:bookmarkStart w:colFirst="0" w:colLast="0" w:name="26in1rg" w:id="12"/>
          <w:bookmarkEnd w:id="12"/>
          <w:p w:rsidR="00000000" w:rsidDel="00000000" w:rsidP="00000000" w:rsidRDefault="00000000" w:rsidRPr="00000000" w14:paraId="0000007C">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4.2. Conocer el grado de sostenibilidad y de equilibrio de los diferentes espacios y desde distintas escalas y entender su transformación y degradación a través del tiempo por la acción humana en la explotación de los recursos, su relación con la evolución de la población y las estrategias desarrolladas para su control y dominio y los conflictos que ha provocado.</w:t>
            </w:r>
          </w:p>
        </w:tc>
        <w:tc>
          <w:tcPr>
            <w:tcBorders>
              <w:left w:color="000000" w:space="0" w:sz="4" w:val="single"/>
              <w:bottom w:color="000000" w:space="0" w:sz="4" w:val="single"/>
            </w:tcBorders>
            <w:shd w:fill="auto" w:val="clear"/>
          </w:tcPr>
          <w:p w:rsidR="00000000" w:rsidDel="00000000" w:rsidP="00000000" w:rsidRDefault="00000000" w:rsidRPr="00000000" w14:paraId="0000007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Conoce de forma profunda el grado de sostenibilidad y de equilibrio de los diferentes espacios y desde distintas escalas y entiende muy eficazmente su transformación a través del tiempo por la acción humana en la explotación de los recursos, su relación con la evolución de la población y las estrategias desarrolladas para su control y dominio y los conflictos que ha provocado</w:t>
            </w:r>
          </w:p>
        </w:tc>
        <w:tc>
          <w:tcPr>
            <w:tcBorders>
              <w:left w:color="000000" w:space="0" w:sz="4" w:val="single"/>
              <w:bottom w:color="000000" w:space="0" w:sz="4" w:val="single"/>
            </w:tcBorders>
            <w:shd w:fill="auto" w:val="clear"/>
          </w:tcPr>
          <w:p w:rsidR="00000000" w:rsidDel="00000000" w:rsidP="00000000" w:rsidRDefault="00000000" w:rsidRPr="00000000" w14:paraId="0000007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Conoce de forma eficaz el grado de sostenibilidad y de equilibrio de los diferentes espacios y desde distintas escalas y entiende eficazmente su transformación a través del tiempo por la acción humana en la explotación de los recursos, su relación con la evolución de la población y las estrategias desarrolladas para su control y dominio y los conflictos que ha provocado</w:t>
            </w:r>
          </w:p>
        </w:tc>
        <w:tc>
          <w:tcPr>
            <w:tcBorders>
              <w:left w:color="000000" w:space="0" w:sz="4" w:val="single"/>
              <w:bottom w:color="000000" w:space="0" w:sz="4" w:val="single"/>
            </w:tcBorders>
            <w:shd w:fill="auto" w:val="clear"/>
          </w:tcPr>
          <w:p w:rsidR="00000000" w:rsidDel="00000000" w:rsidP="00000000" w:rsidRDefault="00000000" w:rsidRPr="00000000" w14:paraId="0000007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Conoce adecuadamente el grado de sostenibilidad y de equilibrio de los diferentes espacios y desde distintas escalas y entiende adecuadamente su transformación a través del tiempo por la acción humana en la explotación de los recursos, su relación con la evolución de la población y las estrategias desarrolladas para su control y dominio y los conflictos que ha provocado.</w:t>
            </w:r>
          </w:p>
        </w:tc>
        <w:tc>
          <w:tcPr>
            <w:tcBorders>
              <w:left w:color="000000" w:space="0" w:sz="4" w:val="single"/>
              <w:bottom w:color="000000" w:space="0" w:sz="4" w:val="single"/>
            </w:tcBorders>
            <w:shd w:fill="auto" w:val="clear"/>
          </w:tcPr>
          <w:p w:rsidR="00000000" w:rsidDel="00000000" w:rsidP="00000000" w:rsidRDefault="00000000" w:rsidRPr="00000000" w14:paraId="0000008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Conoce de forma sencilla el grado de sostenibilidad y de equilibrio de los diferentes espacios y desde distintas escalas y entiende de forma sencilla su transformación a través del tiempo por la acción humana en la explotación de los recursos, su relación con la evolución de la población y las estrategias desarrolladas para su control y dominio y los conflictos que ha provocado</w:t>
            </w:r>
          </w:p>
        </w:tc>
        <w:tc>
          <w:tcPr>
            <w:tcBorders>
              <w:left w:color="000000" w:space="0" w:sz="4" w:val="single"/>
              <w:bottom w:color="000000" w:space="0" w:sz="4" w:val="single"/>
            </w:tcBorders>
            <w:shd w:fill="auto" w:val="clear"/>
          </w:tcPr>
          <w:p w:rsidR="00000000" w:rsidDel="00000000" w:rsidP="00000000" w:rsidRDefault="00000000" w:rsidRPr="00000000" w14:paraId="0000008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conoce el grado de sostenibilidad y de equilibrio de los diferentes espacios y desde distintas escalas y no entiende su transformación a través del tiempo por la acción humana en la explotación de los recursos, su relación con la evolución de la población y las estrategias desarrolladas para su control y dominio y los conflictos que ha provocado.</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2">
            <w:pPr>
              <w:rPr>
                <w:rFonts w:ascii="Arial" w:cs="Arial" w:eastAsia="Arial" w:hAnsi="Arial"/>
                <w:sz w:val="20"/>
                <w:szCs w:val="20"/>
              </w:rPr>
            </w:pPr>
            <w:r w:rsidDel="00000000" w:rsidR="00000000" w:rsidRPr="00000000">
              <w:rPr>
                <w:rFonts w:ascii="Arial" w:cs="Arial" w:eastAsia="Arial" w:hAnsi="Arial"/>
                <w:sz w:val="20"/>
                <w:szCs w:val="20"/>
                <w:rtl w:val="0"/>
              </w:rPr>
              <w:t xml:space="preserve">GEH.2.A.1.</w:t>
            </w:r>
          </w:p>
          <w:p w:rsidR="00000000" w:rsidDel="00000000" w:rsidP="00000000" w:rsidRDefault="00000000" w:rsidRPr="00000000" w14:paraId="00000083">
            <w:pPr>
              <w:rPr>
                <w:rFonts w:ascii="Arial" w:cs="Arial" w:eastAsia="Arial" w:hAnsi="Arial"/>
                <w:sz w:val="20"/>
                <w:szCs w:val="20"/>
              </w:rPr>
            </w:pPr>
            <w:r w:rsidDel="00000000" w:rsidR="00000000" w:rsidRPr="00000000">
              <w:rPr>
                <w:rFonts w:ascii="Arial" w:cs="Arial" w:eastAsia="Arial" w:hAnsi="Arial"/>
                <w:sz w:val="20"/>
                <w:szCs w:val="20"/>
                <w:rtl w:val="0"/>
              </w:rPr>
              <w:t xml:space="preserve">GEH.2.A.8.</w:t>
            </w:r>
          </w:p>
        </w:tc>
      </w:tr>
      <w:tr>
        <w:trPr>
          <w:cantSplit w:val="0"/>
          <w:tblHeader w:val="0"/>
        </w:trPr>
        <w:tc>
          <w:tcPr>
            <w:vMerge w:val="continue"/>
            <w:tcBorders>
              <w:left w:color="000000" w:space="0" w:sz="4" w:val="single"/>
            </w:tcBorders>
            <w:shd w:fill="auto" w:val="clear"/>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shd w:fill="auto" w:val="clear"/>
          </w:tcPr>
          <w:bookmarkStart w:colFirst="0" w:colLast="0" w:name="lnxbz9" w:id="13"/>
          <w:bookmarkEnd w:id="13"/>
          <w:p w:rsidR="00000000" w:rsidDel="00000000" w:rsidP="00000000" w:rsidRDefault="00000000" w:rsidRPr="00000000" w14:paraId="00000085">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4.3. Investigar, con cierto grado de autonomía, acerca de la necesidad de acciones de defensa, protección, conservación y mejora del entorno (natural, rural y urbano) a través de propuestas e iniciativas que reflejen compromisos y conductas en favor de la sostenibilidad y del reparto justo y solidario de los recursos.</w:t>
            </w:r>
          </w:p>
        </w:tc>
        <w:tc>
          <w:tcPr>
            <w:tcBorders>
              <w:left w:color="000000" w:space="0" w:sz="4" w:val="single"/>
              <w:bottom w:color="000000" w:space="0" w:sz="4" w:val="single"/>
            </w:tcBorders>
            <w:shd w:fill="auto" w:val="clear"/>
          </w:tcPr>
          <w:p w:rsidR="00000000" w:rsidDel="00000000" w:rsidP="00000000" w:rsidRDefault="00000000" w:rsidRPr="00000000" w14:paraId="0000008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Investiga, con gran autonomía, utilizando diversas fuentes, acerca de la necesidad de acciones de defensa, protección, conservación y mejora del entorno (natural, rural y urbano) a través de propuestas e iniciativas que reflejen compromisos y conductas en favor de la sostenibilidad y del reparto justo y solidario de los recursos.</w:t>
            </w:r>
          </w:p>
        </w:tc>
        <w:tc>
          <w:tcPr>
            <w:tcBorders>
              <w:left w:color="000000" w:space="0" w:sz="4" w:val="single"/>
              <w:bottom w:color="000000" w:space="0" w:sz="4" w:val="single"/>
            </w:tcBorders>
            <w:shd w:fill="auto" w:val="clear"/>
          </w:tcPr>
          <w:p w:rsidR="00000000" w:rsidDel="00000000" w:rsidP="00000000" w:rsidRDefault="00000000" w:rsidRPr="00000000" w14:paraId="0000008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Investiga con gran autonomía, acerca de la necesidad de acciones de defensa, protección, conservación y mejora del entorno (natural, rural y urbano) a través de propuestas e iniciativas que reflejen compromisos y conductas en favor de la sostenibilidad y del reparto justo y solidario de los recursos.</w:t>
            </w:r>
          </w:p>
        </w:tc>
        <w:tc>
          <w:tcPr>
            <w:tcBorders>
              <w:left w:color="000000" w:space="0" w:sz="4" w:val="single"/>
              <w:bottom w:color="000000" w:space="0" w:sz="4" w:val="single"/>
            </w:tcBorders>
            <w:shd w:fill="auto" w:val="clear"/>
          </w:tcPr>
          <w:p w:rsidR="00000000" w:rsidDel="00000000" w:rsidP="00000000" w:rsidRDefault="00000000" w:rsidRPr="00000000" w14:paraId="0000008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Investiga, con autonomía, acerca de la necesidad de acciones de defensa, protección, conservación y mejora del entorno (natural, rural y urbano) a través de propuestas e iniciativas que reflejen compromisos y conductas en favor de la sostenibilidad y del reparto justo y solidario de los recursos</w:t>
            </w:r>
          </w:p>
        </w:tc>
        <w:tc>
          <w:tcPr>
            <w:tcBorders>
              <w:left w:color="000000" w:space="0" w:sz="4" w:val="single"/>
              <w:bottom w:color="000000" w:space="0" w:sz="4" w:val="single"/>
            </w:tcBorders>
            <w:shd w:fill="auto" w:val="clear"/>
          </w:tcPr>
          <w:p w:rsidR="00000000" w:rsidDel="00000000" w:rsidP="00000000" w:rsidRDefault="00000000" w:rsidRPr="00000000" w14:paraId="0000008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Investiga, con cierto grado de autonomía, acerca de la necesidad de acciones de defensa, protección, conservación y mejora del entorno (natural, rural y urbano) a través de propuestas e iniciativas que reflejen compromisos y conductas en favor de la sostenibilidad y del reparto justo y solidario de los recursos.</w:t>
            </w:r>
          </w:p>
        </w:tc>
        <w:tc>
          <w:tcPr>
            <w:tcBorders>
              <w:left w:color="000000" w:space="0" w:sz="4" w:val="single"/>
              <w:bottom w:color="000000" w:space="0" w:sz="4" w:val="single"/>
            </w:tcBorders>
            <w:shd w:fill="auto" w:val="clear"/>
          </w:tcPr>
          <w:p w:rsidR="00000000" w:rsidDel="00000000" w:rsidP="00000000" w:rsidRDefault="00000000" w:rsidRPr="00000000" w14:paraId="0000008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investiga ni tiene autonomía, acerca de la necesidad de acciones de defensa, protección, conservación y mejora del entorno (natural, rural y urbano) a través de propuestas e iniciativas que reflejen compromisos y conductas en favor de la sostenibilidad y del reparto justo y solidario de los recursos</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B">
            <w:pPr>
              <w:rPr>
                <w:rFonts w:ascii="Arial" w:cs="Arial" w:eastAsia="Arial" w:hAnsi="Arial"/>
                <w:sz w:val="20"/>
                <w:szCs w:val="20"/>
              </w:rPr>
            </w:pPr>
            <w:r w:rsidDel="00000000" w:rsidR="00000000" w:rsidRPr="00000000">
              <w:rPr>
                <w:rFonts w:ascii="Arial" w:cs="Arial" w:eastAsia="Arial" w:hAnsi="Arial"/>
                <w:sz w:val="20"/>
                <w:szCs w:val="20"/>
                <w:rtl w:val="0"/>
              </w:rPr>
              <w:t xml:space="preserve">GEH.2.A.7.2.</w:t>
            </w:r>
          </w:p>
          <w:p w:rsidR="00000000" w:rsidDel="00000000" w:rsidP="00000000" w:rsidRDefault="00000000" w:rsidRPr="00000000" w14:paraId="0000008C">
            <w:pPr>
              <w:rPr>
                <w:rFonts w:ascii="Arial" w:cs="Arial" w:eastAsia="Arial" w:hAnsi="Arial"/>
                <w:sz w:val="20"/>
                <w:szCs w:val="20"/>
              </w:rPr>
            </w:pPr>
            <w:r w:rsidDel="00000000" w:rsidR="00000000" w:rsidRPr="00000000">
              <w:rPr>
                <w:rFonts w:ascii="Arial" w:cs="Arial" w:eastAsia="Arial" w:hAnsi="Arial"/>
                <w:sz w:val="20"/>
                <w:szCs w:val="20"/>
                <w:rtl w:val="0"/>
              </w:rPr>
              <w:t xml:space="preserve">GEH.2.C.4.</w:t>
            </w:r>
          </w:p>
          <w:p w:rsidR="00000000" w:rsidDel="00000000" w:rsidP="00000000" w:rsidRDefault="00000000" w:rsidRPr="00000000" w14:paraId="0000008D">
            <w:pPr>
              <w:rPr>
                <w:rFonts w:ascii="Arial" w:cs="Arial" w:eastAsia="Arial" w:hAnsi="Arial"/>
                <w:sz w:val="20"/>
                <w:szCs w:val="20"/>
              </w:rPr>
            </w:pPr>
            <w:r w:rsidDel="00000000" w:rsidR="00000000" w:rsidRPr="00000000">
              <w:rPr>
                <w:rFonts w:ascii="Arial" w:cs="Arial" w:eastAsia="Arial" w:hAnsi="Arial"/>
                <w:sz w:val="20"/>
                <w:szCs w:val="20"/>
                <w:rtl w:val="0"/>
              </w:rPr>
              <w:t xml:space="preserve">GEH.4.B.13.</w:t>
            </w:r>
          </w:p>
        </w:tc>
      </w:tr>
      <w:tr>
        <w:trPr>
          <w:cantSplit w:val="0"/>
          <w:tblHeader w:val="0"/>
        </w:trPr>
        <w:tc>
          <w:tcPr>
            <w:vMerge w:val="restart"/>
            <w:tcBorders>
              <w:left w:color="000000" w:space="0" w:sz="4" w:val="single"/>
            </w:tcBorders>
            <w:shd w:fill="auto" w:val="clear"/>
          </w:tcPr>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COMPETENCIA ESPECÍFICA 5</w:t>
            </w:r>
          </w:p>
        </w:tc>
        <w:tc>
          <w:tcPr>
            <w:tcBorders>
              <w:left w:color="000000" w:space="0" w:sz="4" w:val="single"/>
              <w:bottom w:color="000000" w:space="0" w:sz="4" w:val="single"/>
            </w:tcBorders>
            <w:shd w:fill="auto" w:val="clear"/>
          </w:tcPr>
          <w:bookmarkStart w:colFirst="0" w:colLast="0" w:name="35nkun2" w:id="14"/>
          <w:bookmarkEnd w:id="14"/>
          <w:p w:rsidR="00000000" w:rsidDel="00000000" w:rsidP="00000000" w:rsidRDefault="00000000" w:rsidRPr="00000000" w14:paraId="0000008F">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5.1. Identificar e interpretar los mecanismos que han regulado la convivencia y la vida en común a lo largo de la historia, desde el origen de la sociedad a las distintas civilizaciones que se han ido sucediendo, señalando los principales modelos de organización social, política, económica y religiosa que se han ido gestando.</w:t>
            </w:r>
          </w:p>
        </w:tc>
        <w:tc>
          <w:tcPr>
            <w:tcBorders>
              <w:left w:color="000000" w:space="0" w:sz="4" w:val="single"/>
              <w:bottom w:color="000000" w:space="0" w:sz="4" w:val="single"/>
            </w:tcBorders>
            <w:shd w:fill="auto" w:val="clear"/>
          </w:tcPr>
          <w:p w:rsidR="00000000" w:rsidDel="00000000" w:rsidP="00000000" w:rsidRDefault="00000000" w:rsidRPr="00000000" w14:paraId="0000009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manera muy eficaz identifica e interpreta los mecanismos que han regulado la convivencia y la vida en común a lo largo de la historia, desde el origen de la sociedad a las distintas civilizaciones que se han ido sucediendo, señalando los principales modelos de organización social, política, económica y religiosa que se han ido gestando.</w:t>
            </w:r>
          </w:p>
        </w:tc>
        <w:tc>
          <w:tcPr>
            <w:tcBorders>
              <w:left w:color="000000" w:space="0" w:sz="4" w:val="single"/>
              <w:bottom w:color="000000" w:space="0" w:sz="4" w:val="single"/>
            </w:tcBorders>
            <w:shd w:fill="auto" w:val="clear"/>
          </w:tcPr>
          <w:p w:rsidR="00000000" w:rsidDel="00000000" w:rsidP="00000000" w:rsidRDefault="00000000" w:rsidRPr="00000000" w14:paraId="0000009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manera eficaz, identifica e interpreta los mecanismos que han regulado la convivencia y la vida en común a lo largo de la historia, desde el origen de la sociedad a las distintas civilizaciones que se han ido sucediendo, señalando los principales modelos de organización social, política, económica y religiosa que se han ido gestando.</w:t>
            </w:r>
          </w:p>
          <w:p w:rsidR="00000000" w:rsidDel="00000000" w:rsidP="00000000" w:rsidRDefault="00000000" w:rsidRPr="00000000" w14:paraId="00000092">
            <w:pPr>
              <w:jc w:val="both"/>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9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manera adecuada, identifica e interpreta los mecanismos que han regulado la convivencia y la vida en común a lo largo de la historia, desde el origen de la sociedad a las distintas civilizaciones que se han ido sucediendo, señalando los principales modelos de organización social, política, económica y religiosa que se han ido gestando.</w:t>
            </w:r>
          </w:p>
        </w:tc>
        <w:tc>
          <w:tcPr>
            <w:tcBorders>
              <w:left w:color="000000" w:space="0" w:sz="4" w:val="single"/>
              <w:bottom w:color="000000" w:space="0" w:sz="4" w:val="single"/>
            </w:tcBorders>
            <w:shd w:fill="auto" w:val="clear"/>
          </w:tcPr>
          <w:p w:rsidR="00000000" w:rsidDel="00000000" w:rsidP="00000000" w:rsidRDefault="00000000" w:rsidRPr="00000000" w14:paraId="0000009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manera sencilla, identifica e interpreta los mecanismos que han regulado la convivencia y la vida en común a lo largo de la historia, desde el origen de la sociedad a las distintas civilizaciones que se han ido sucediendo, señalando los principales modelos de organización social, política, económica y religiosa que se han ido gestando.</w:t>
            </w:r>
          </w:p>
        </w:tc>
        <w:tc>
          <w:tcPr>
            <w:tcBorders>
              <w:left w:color="000000" w:space="0" w:sz="4" w:val="single"/>
              <w:bottom w:color="000000" w:space="0" w:sz="4" w:val="single"/>
            </w:tcBorders>
            <w:shd w:fill="auto" w:val="clear"/>
          </w:tcPr>
          <w:p w:rsidR="00000000" w:rsidDel="00000000" w:rsidP="00000000" w:rsidRDefault="00000000" w:rsidRPr="00000000" w14:paraId="0000009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identifica ni interpreta los mecanismos que han regulado la convivencia y la vida en común a lo largo de la historia, desde el origen de la sociedad a las distintas civilizaciones que se han ido sucediendo, señalando los principales modelos de organización social, política, económica y religiosa que se han ido gestando.</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GEH.2.B.7.1.</w:t>
            </w:r>
          </w:p>
          <w:p w:rsidR="00000000" w:rsidDel="00000000" w:rsidP="00000000" w:rsidRDefault="00000000" w:rsidRPr="00000000" w14:paraId="00000097">
            <w:pPr>
              <w:rPr>
                <w:rFonts w:ascii="Arial" w:cs="Arial" w:eastAsia="Arial" w:hAnsi="Arial"/>
                <w:sz w:val="20"/>
                <w:szCs w:val="20"/>
              </w:rPr>
            </w:pPr>
            <w:r w:rsidDel="00000000" w:rsidR="00000000" w:rsidRPr="00000000">
              <w:rPr>
                <w:rFonts w:ascii="Arial" w:cs="Arial" w:eastAsia="Arial" w:hAnsi="Arial"/>
                <w:sz w:val="20"/>
                <w:szCs w:val="20"/>
                <w:rtl w:val="0"/>
              </w:rPr>
              <w:t xml:space="preserve">GEH.2.B.8.1.</w:t>
            </w:r>
          </w:p>
          <w:p w:rsidR="00000000" w:rsidDel="00000000" w:rsidP="00000000" w:rsidRDefault="00000000" w:rsidRPr="00000000" w14:paraId="00000098">
            <w:pPr>
              <w:rPr>
                <w:rFonts w:ascii="Arial" w:cs="Arial" w:eastAsia="Arial" w:hAnsi="Arial"/>
                <w:sz w:val="20"/>
                <w:szCs w:val="20"/>
              </w:rPr>
            </w:pPr>
            <w:r w:rsidDel="00000000" w:rsidR="00000000" w:rsidRPr="00000000">
              <w:rPr>
                <w:rFonts w:ascii="Arial" w:cs="Arial" w:eastAsia="Arial" w:hAnsi="Arial"/>
                <w:sz w:val="20"/>
                <w:szCs w:val="20"/>
                <w:rtl w:val="0"/>
              </w:rPr>
              <w:t xml:space="preserve">GEH.2.B.9.1.</w:t>
            </w:r>
          </w:p>
        </w:tc>
      </w:tr>
      <w:tr>
        <w:trPr>
          <w:cantSplit w:val="0"/>
          <w:tblHeader w:val="0"/>
        </w:trPr>
        <w:tc>
          <w:tcPr>
            <w:vMerge w:val="continue"/>
            <w:tcBorders>
              <w:left w:color="000000" w:space="0" w:sz="4" w:val="single"/>
            </w:tcBorders>
            <w:shd w:fill="auto" w:val="clear"/>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shd w:fill="auto" w:val="clear"/>
          </w:tcPr>
          <w:bookmarkStart w:colFirst="0" w:colLast="0" w:name="1ksv4uv" w:id="15"/>
          <w:bookmarkEnd w:id="15"/>
          <w:p w:rsidR="00000000" w:rsidDel="00000000" w:rsidP="00000000" w:rsidRDefault="00000000" w:rsidRPr="00000000" w14:paraId="0000009A">
            <w:pPr>
              <w:jc w:val="both"/>
              <w:rPr/>
            </w:pPr>
            <w:r w:rsidDel="00000000" w:rsidR="00000000" w:rsidRPr="00000000">
              <w:rPr>
                <w:rFonts w:ascii="Arial" w:cs="Arial" w:eastAsia="Arial" w:hAnsi="Arial"/>
                <w:color w:val="000000"/>
                <w:sz w:val="20"/>
                <w:szCs w:val="20"/>
                <w:rtl w:val="0"/>
              </w:rPr>
              <w:t xml:space="preserve">5.2. Señalar aquellas experiencias históricas más destacables, y anteriores a la época contemporánea, en las que se logró establecer sistemas políticos que favorecieron el ejercicio de derechos y libertades de los individuos y de la colectividad, considerándolas como antecedentes de las posteriores conquistas democráticas y referentes históricos de las libertades actuales.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9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manera muy eficaz, señala aquellas experiencias históricas más destacables, y anteriores a la época contemporánea, en las que se logró establecer sistemas políticos que favorecieron el ejercicio de derechos y libertades de los individuos y de la colectividad, considerándolas muy eficazmente como antecedentes de las posteriores conquistas democráticas y referentes</w:t>
            </w:r>
          </w:p>
        </w:tc>
        <w:tc>
          <w:tcPr>
            <w:tcBorders>
              <w:left w:color="000000" w:space="0" w:sz="4" w:val="single"/>
              <w:bottom w:color="000000" w:space="0" w:sz="4" w:val="single"/>
            </w:tcBorders>
            <w:shd w:fill="auto" w:val="clear"/>
          </w:tcPr>
          <w:p w:rsidR="00000000" w:rsidDel="00000000" w:rsidP="00000000" w:rsidRDefault="00000000" w:rsidRPr="00000000" w14:paraId="0000009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manera eficaz, señala aquellas experiencias históricas más destacables, y anteriores a la época contemporánea, en las que se logró establecer sistemas políticos que favorecieron el ejercicio de derechos y libertades de los individuos y de la colectividad, considerándolas eficazmente como antecedentes de las posteriores conquistas democráticas y referentes</w:t>
            </w:r>
          </w:p>
        </w:tc>
        <w:tc>
          <w:tcPr>
            <w:tcBorders>
              <w:left w:color="000000" w:space="0" w:sz="4" w:val="single"/>
              <w:bottom w:color="000000" w:space="0" w:sz="4" w:val="single"/>
            </w:tcBorders>
            <w:shd w:fill="auto" w:val="clear"/>
          </w:tcPr>
          <w:p w:rsidR="00000000" w:rsidDel="00000000" w:rsidP="00000000" w:rsidRDefault="00000000" w:rsidRPr="00000000" w14:paraId="0000009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manera adecuada, señala  aquellas experiencias históricas más destacables, y anteriores a la época contemporánea, en las que se logró establecer sistemas políticos que favorecieron el ejercicio de derechos y libertades de los individuos y de la colectividad, considerándolas adecuadamente como antecedentes de las posteriores conquistas democráticas y referentes</w:t>
            </w:r>
          </w:p>
        </w:tc>
        <w:tc>
          <w:tcPr>
            <w:tcBorders>
              <w:left w:color="000000" w:space="0" w:sz="4" w:val="single"/>
              <w:bottom w:color="000000" w:space="0" w:sz="4" w:val="single"/>
            </w:tcBorders>
            <w:shd w:fill="auto" w:val="clear"/>
          </w:tcPr>
          <w:p w:rsidR="00000000" w:rsidDel="00000000" w:rsidP="00000000" w:rsidRDefault="00000000" w:rsidRPr="00000000" w14:paraId="0000009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manera sencilla, señala aquellas experiencias históricas más destacables, y anteriores a la época contemporánea, en las que se logró establecer sistemas políticos que favorecieron el ejercicio de derechos y libertades de los individuos y de la colectividad, considerándolas de como antecedentes de las posteriores conquistas democráticas y referentes</w:t>
            </w:r>
          </w:p>
        </w:tc>
        <w:tc>
          <w:tcPr>
            <w:tcBorders>
              <w:left w:color="000000" w:space="0" w:sz="4" w:val="single"/>
              <w:bottom w:color="000000" w:space="0" w:sz="4" w:val="single"/>
            </w:tcBorders>
            <w:shd w:fill="auto" w:val="clear"/>
          </w:tcPr>
          <w:p w:rsidR="00000000" w:rsidDel="00000000" w:rsidP="00000000" w:rsidRDefault="00000000" w:rsidRPr="00000000" w14:paraId="0000009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señala aquellas experiencias históricas más destacables, y anteriores a la época contemporánea, en las que se logró establecer sistemas políticos que favorecieron el ejercicio de derechos y libertades de los individuos y de la colectividad, no considerándolas como antecedentes de las posteriores conquistas democráticas y referentes</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0">
            <w:pPr>
              <w:rPr>
                <w:rFonts w:ascii="Arial" w:cs="Arial" w:eastAsia="Arial" w:hAnsi="Arial"/>
                <w:sz w:val="20"/>
                <w:szCs w:val="20"/>
              </w:rPr>
            </w:pPr>
            <w:r w:rsidDel="00000000" w:rsidR="00000000" w:rsidRPr="00000000">
              <w:rPr>
                <w:rFonts w:ascii="Arial" w:cs="Arial" w:eastAsia="Arial" w:hAnsi="Arial"/>
                <w:sz w:val="20"/>
                <w:szCs w:val="20"/>
                <w:rtl w:val="0"/>
              </w:rPr>
              <w:t xml:space="preserve">GEH.2.C.1.</w:t>
            </w:r>
          </w:p>
          <w:p w:rsidR="00000000" w:rsidDel="00000000" w:rsidP="00000000" w:rsidRDefault="00000000" w:rsidRPr="00000000" w14:paraId="000000A1">
            <w:pPr>
              <w:rPr>
                <w:rFonts w:ascii="Arial" w:cs="Arial" w:eastAsia="Arial" w:hAnsi="Arial"/>
                <w:sz w:val="20"/>
                <w:szCs w:val="20"/>
              </w:rPr>
            </w:pPr>
            <w:r w:rsidDel="00000000" w:rsidR="00000000" w:rsidRPr="00000000">
              <w:rPr>
                <w:rFonts w:ascii="Arial" w:cs="Arial" w:eastAsia="Arial" w:hAnsi="Arial"/>
                <w:sz w:val="20"/>
                <w:szCs w:val="20"/>
                <w:rtl w:val="0"/>
              </w:rPr>
              <w:t xml:space="preserve">GEH.2.C.6.</w:t>
            </w:r>
          </w:p>
          <w:p w:rsidR="00000000" w:rsidDel="00000000" w:rsidP="00000000" w:rsidRDefault="00000000" w:rsidRPr="00000000" w14:paraId="000000A2">
            <w:pPr>
              <w:rPr>
                <w:rFonts w:ascii="Arial" w:cs="Arial" w:eastAsia="Arial" w:hAnsi="Arial"/>
                <w:sz w:val="20"/>
                <w:szCs w:val="20"/>
              </w:rPr>
            </w:pPr>
            <w:r w:rsidDel="00000000" w:rsidR="00000000" w:rsidRPr="00000000">
              <w:rPr>
                <w:rFonts w:ascii="Arial" w:cs="Arial" w:eastAsia="Arial" w:hAnsi="Arial"/>
                <w:sz w:val="20"/>
                <w:szCs w:val="20"/>
                <w:rtl w:val="0"/>
              </w:rPr>
              <w:t xml:space="preserve">GEH.2.B.9.2.</w:t>
            </w:r>
          </w:p>
        </w:tc>
      </w:tr>
      <w:tr>
        <w:trPr>
          <w:cantSplit w:val="0"/>
          <w:tblHeader w:val="0"/>
        </w:trPr>
        <w:tc>
          <w:tcPr>
            <w:vMerge w:val="continue"/>
            <w:tcBorders>
              <w:left w:color="000000" w:space="0" w:sz="4" w:val="single"/>
            </w:tcBorders>
            <w:shd w:fill="auto" w:val="clear"/>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shd w:fill="auto" w:val="clear"/>
          </w:tcPr>
          <w:bookmarkStart w:colFirst="0" w:colLast="0" w:name="44sinio" w:id="16"/>
          <w:bookmarkEnd w:id="16"/>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5.3. Mostrar actitudes pacíficas y respetuosas y asumir las normas como marco necesario para la convivencia, entendiendo qué significa tener capacidad crítica e identificando y respondiendo de manera asertiva ante las situaciones de injusticia y desigualdad. </w:t>
            </w:r>
          </w:p>
        </w:tc>
        <w:tc>
          <w:tcPr>
            <w:tcBorders>
              <w:left w:color="000000" w:space="0" w:sz="4" w:val="single"/>
              <w:bottom w:color="000000" w:space="0" w:sz="4" w:val="single"/>
            </w:tcBorders>
            <w:shd w:fill="auto" w:val="clear"/>
          </w:tcPr>
          <w:p w:rsidR="00000000" w:rsidDel="00000000" w:rsidP="00000000" w:rsidRDefault="00000000" w:rsidRPr="00000000" w14:paraId="000000A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manera muy eficaz, muestra actitudes pacíficas y respetuosas y asume las normas como marco necesario para la convivencia, entendiendo muy eficazmente qué significa tener capacidad crítica e identificando y respondiendo de manera asertiva ante las situaciones de injusticia</w:t>
            </w:r>
          </w:p>
        </w:tc>
        <w:tc>
          <w:tcPr>
            <w:tcBorders>
              <w:left w:color="000000" w:space="0" w:sz="4" w:val="single"/>
              <w:bottom w:color="000000" w:space="0" w:sz="4" w:val="single"/>
            </w:tcBorders>
            <w:shd w:fill="auto" w:val="clear"/>
          </w:tcPr>
          <w:p w:rsidR="00000000" w:rsidDel="00000000" w:rsidP="00000000" w:rsidRDefault="00000000" w:rsidRPr="00000000" w14:paraId="000000A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manera eficaz, muestra actitudes pacíficas y respetuosas y asume las normas como marco necesario para la convivencia, entendiendo eficazmente qué significa tener capacidad crítica e identificando y respondiendo de manera asertiva ante las situaciones de injusticia</w:t>
            </w:r>
          </w:p>
        </w:tc>
        <w:tc>
          <w:tcPr>
            <w:tcBorders>
              <w:left w:color="000000" w:space="0" w:sz="4" w:val="single"/>
              <w:bottom w:color="000000" w:space="0" w:sz="4" w:val="single"/>
            </w:tcBorders>
            <w:shd w:fill="auto" w:val="clear"/>
          </w:tcPr>
          <w:p w:rsidR="00000000" w:rsidDel="00000000" w:rsidP="00000000" w:rsidRDefault="00000000" w:rsidRPr="00000000" w14:paraId="000000A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manera adecuada, muestra actitudes pacíficas y respetuosas y asume las normas como marco necesario para la convivencia, entendiendo adecuadamente qué significa tener capacidad crítica e identificando y respondiendo de manera asertiva ante las situaciones de injusticia</w:t>
            </w:r>
          </w:p>
        </w:tc>
        <w:tc>
          <w:tcPr>
            <w:tcBorders>
              <w:left w:color="000000" w:space="0" w:sz="4" w:val="single"/>
              <w:bottom w:color="000000" w:space="0" w:sz="4" w:val="single"/>
            </w:tcBorders>
            <w:shd w:fill="auto" w:val="clear"/>
          </w:tcPr>
          <w:p w:rsidR="00000000" w:rsidDel="00000000" w:rsidP="00000000" w:rsidRDefault="00000000" w:rsidRPr="00000000" w14:paraId="000000A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manera sencilla, muestra actitudes pacíficas y respetuosas y asume las normas como marco necesario para la convivencia, entendiendo qué significa tener capacidad crítica e identificando y respondiendo de manera asertiva ante las situaciones de injusticia</w:t>
            </w:r>
          </w:p>
        </w:tc>
        <w:tc>
          <w:tcPr>
            <w:tcBorders>
              <w:left w:color="000000" w:space="0" w:sz="4" w:val="single"/>
              <w:bottom w:color="000000" w:space="0" w:sz="4" w:val="single"/>
            </w:tcBorders>
            <w:shd w:fill="auto" w:val="clear"/>
          </w:tcPr>
          <w:p w:rsidR="00000000" w:rsidDel="00000000" w:rsidP="00000000" w:rsidRDefault="00000000" w:rsidRPr="00000000" w14:paraId="000000A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muestra actitudes pacíficas ni respetuosas y no asume las normas como marco necesario para la convivencia, no entendiendo qué significa tener capacidad crítica e identificando sin responder de manera asertiva ante las situaciones de injusticia</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A">
            <w:pPr>
              <w:rPr>
                <w:rFonts w:ascii="Arial" w:cs="Arial" w:eastAsia="Arial" w:hAnsi="Arial"/>
                <w:sz w:val="20"/>
                <w:szCs w:val="20"/>
              </w:rPr>
            </w:pPr>
            <w:r w:rsidDel="00000000" w:rsidR="00000000" w:rsidRPr="00000000">
              <w:rPr>
                <w:rFonts w:ascii="Arial" w:cs="Arial" w:eastAsia="Arial" w:hAnsi="Arial"/>
                <w:sz w:val="20"/>
                <w:szCs w:val="20"/>
                <w:rtl w:val="0"/>
              </w:rPr>
              <w:t xml:space="preserve">GEH.2.C.2.</w:t>
            </w:r>
          </w:p>
          <w:p w:rsidR="00000000" w:rsidDel="00000000" w:rsidP="00000000" w:rsidRDefault="00000000" w:rsidRPr="00000000" w14:paraId="000000AB">
            <w:pPr>
              <w:rPr>
                <w:rFonts w:ascii="Arial" w:cs="Arial" w:eastAsia="Arial" w:hAnsi="Arial"/>
                <w:sz w:val="20"/>
                <w:szCs w:val="20"/>
              </w:rPr>
            </w:pPr>
            <w:r w:rsidDel="00000000" w:rsidR="00000000" w:rsidRPr="00000000">
              <w:rPr>
                <w:rFonts w:ascii="Arial" w:cs="Arial" w:eastAsia="Arial" w:hAnsi="Arial"/>
                <w:sz w:val="20"/>
                <w:szCs w:val="20"/>
                <w:rtl w:val="0"/>
              </w:rPr>
              <w:t xml:space="preserve">GEH.2.C.9.</w:t>
            </w:r>
          </w:p>
        </w:tc>
      </w:tr>
      <w:tr>
        <w:trPr>
          <w:cantSplit w:val="0"/>
          <w:tblHeader w:val="0"/>
        </w:trPr>
        <w:tc>
          <w:tcPr>
            <w:vMerge w:val="restart"/>
            <w:tcBorders>
              <w:left w:color="000000" w:space="0" w:sz="4" w:val="single"/>
            </w:tcBorders>
            <w:shd w:fill="auto" w:val="clear"/>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COMPETENCIA ESPECÍFICA 6</w:t>
            </w:r>
          </w:p>
        </w:tc>
        <w:tc>
          <w:tcPr>
            <w:tcBorders>
              <w:left w:color="000000" w:space="0" w:sz="4" w:val="single"/>
              <w:bottom w:color="000000" w:space="0" w:sz="4" w:val="single"/>
            </w:tcBorders>
            <w:shd w:fill="auto" w:val="clear"/>
          </w:tcPr>
          <w:bookmarkStart w:colFirst="0" w:colLast="0" w:name="2jxsxqh" w:id="17"/>
          <w:bookmarkEnd w:id="17"/>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6.1. Situar el nacimiento y desarrollo de distintas civilizaciones y ubicarlas en el espacio y en el tiempo, integrando los elementos históricos, culturales, institucionales y religiosos que las han conformado, reconociendo la realidad multicultural generada a lo largo del tiempo e identificando sus aportaciones más relevantes a la cultura universal. </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AE">
            <w:pPr>
              <w:jc w:val="both"/>
              <w:rPr>
                <w:rFonts w:ascii="Arial" w:cs="Arial" w:eastAsia="Arial" w:hAnsi="Arial"/>
                <w:color w:val="1a1a1a"/>
                <w:sz w:val="20"/>
                <w:szCs w:val="20"/>
              </w:rPr>
            </w:pPr>
            <w:r w:rsidDel="00000000" w:rsidR="00000000" w:rsidRPr="00000000">
              <w:rPr>
                <w:rFonts w:ascii="Arial" w:cs="Arial" w:eastAsia="Arial" w:hAnsi="Arial"/>
                <w:color w:val="1a1a1a"/>
                <w:sz w:val="20"/>
                <w:szCs w:val="20"/>
                <w:rtl w:val="0"/>
              </w:rPr>
              <w:t xml:space="preserve">Sitúa de manera muy eficaz   el nacimiento y desarrollo de distintas civilizaciones y las ubica muy eficazmente en el espacio y en el tiempo, integrando muy eficazmente los elementos históricos, culturales, institucionales y religiosos que las han conformado, reconociendo la realidad multicultural generada a lo largo del tiempo e identificando sus aportaciones más relevantes a la cultura universal.</w:t>
            </w:r>
          </w:p>
        </w:tc>
        <w:tc>
          <w:tcPr>
            <w:tcBorders>
              <w:left w:color="000000" w:space="0" w:sz="4" w:val="single"/>
              <w:bottom w:color="000000" w:space="0" w:sz="4" w:val="single"/>
            </w:tcBorders>
            <w:shd w:fill="auto" w:val="clear"/>
          </w:tcPr>
          <w:p w:rsidR="00000000" w:rsidDel="00000000" w:rsidP="00000000" w:rsidRDefault="00000000" w:rsidRPr="00000000" w14:paraId="000000AF">
            <w:pPr>
              <w:jc w:val="both"/>
              <w:rPr>
                <w:rFonts w:ascii="Arial" w:cs="Arial" w:eastAsia="Arial" w:hAnsi="Arial"/>
                <w:color w:val="1a1a1a"/>
                <w:sz w:val="20"/>
                <w:szCs w:val="20"/>
              </w:rPr>
            </w:pPr>
            <w:r w:rsidDel="00000000" w:rsidR="00000000" w:rsidRPr="00000000">
              <w:rPr>
                <w:rFonts w:ascii="Arial" w:cs="Arial" w:eastAsia="Arial" w:hAnsi="Arial"/>
                <w:color w:val="1a1a1a"/>
                <w:sz w:val="20"/>
                <w:szCs w:val="20"/>
                <w:rtl w:val="0"/>
              </w:rPr>
              <w:t xml:space="preserve">Sitúa, de manera eficaz, el nacimiento y desarrollo de distintas civilizaciones y las ubica eficazmente en el espacio y en el tiempo, integrando eficazmente los elementos históricos, culturales, institucionales y religiosos que las han conformado, reconociendo la realidad multicultural generada a lo largo del tiempo e identificando sus aportaciones más relevantes a la cultura universal</w:t>
            </w:r>
          </w:p>
        </w:tc>
        <w:tc>
          <w:tcPr>
            <w:tcBorders>
              <w:left w:color="000000" w:space="0" w:sz="4" w:val="single"/>
              <w:bottom w:color="000000" w:space="0" w:sz="4" w:val="single"/>
            </w:tcBorders>
            <w:shd w:fill="auto" w:val="clear"/>
          </w:tcPr>
          <w:p w:rsidR="00000000" w:rsidDel="00000000" w:rsidP="00000000" w:rsidRDefault="00000000" w:rsidRPr="00000000" w14:paraId="000000B0">
            <w:pPr>
              <w:jc w:val="both"/>
              <w:rPr>
                <w:rFonts w:ascii="Arial" w:cs="Arial" w:eastAsia="Arial" w:hAnsi="Arial"/>
                <w:color w:val="1a1a1a"/>
                <w:sz w:val="20"/>
                <w:szCs w:val="20"/>
              </w:rPr>
            </w:pPr>
            <w:r w:rsidDel="00000000" w:rsidR="00000000" w:rsidRPr="00000000">
              <w:rPr>
                <w:rFonts w:ascii="Arial" w:cs="Arial" w:eastAsia="Arial" w:hAnsi="Arial"/>
                <w:color w:val="1a1a1a"/>
                <w:sz w:val="20"/>
                <w:szCs w:val="20"/>
                <w:rtl w:val="0"/>
              </w:rPr>
              <w:t xml:space="preserve">Sitúa adecuadamente, el nacimiento y desarrollo de distintas civilizaciones y las ubica adecuadamente en el espacio y en el tiempo, integrando adecuadamente los elementos históricos, culturales, institucionales y religiosos que las han conformado, reconociendo la realidad multicultural generada a lo largo del tiempo e identificando sus aportaciones más relevantes a la cultura universal.</w:t>
            </w:r>
          </w:p>
        </w:tc>
        <w:tc>
          <w:tcPr>
            <w:tcBorders>
              <w:left w:color="000000" w:space="0" w:sz="4" w:val="single"/>
              <w:bottom w:color="000000" w:space="0" w:sz="4" w:val="single"/>
            </w:tcBorders>
            <w:shd w:fill="auto" w:val="clear"/>
          </w:tcPr>
          <w:p w:rsidR="00000000" w:rsidDel="00000000" w:rsidP="00000000" w:rsidRDefault="00000000" w:rsidRPr="00000000" w14:paraId="000000B1">
            <w:pPr>
              <w:jc w:val="both"/>
              <w:rPr>
                <w:rFonts w:ascii="Arial" w:cs="Arial" w:eastAsia="Arial" w:hAnsi="Arial"/>
                <w:color w:val="1a1a1a"/>
                <w:sz w:val="20"/>
                <w:szCs w:val="20"/>
              </w:rPr>
            </w:pPr>
            <w:r w:rsidDel="00000000" w:rsidR="00000000" w:rsidRPr="00000000">
              <w:rPr>
                <w:rFonts w:ascii="Arial" w:cs="Arial" w:eastAsia="Arial" w:hAnsi="Arial"/>
                <w:color w:val="1a1a1a"/>
                <w:sz w:val="20"/>
                <w:szCs w:val="20"/>
                <w:rtl w:val="0"/>
              </w:rPr>
              <w:t xml:space="preserve">Sitúa de manera sencilla el nacimiento y desarrollo de distintas civilizaciones y las ubica en el espacio y en el tiempo, integrando los elementos históricos, culturales, institucionales y religiosos que las han conformado, reconociendo la realidad multicultural generada a lo largo del tiempo e identificando sus aportaciones más relevantes a la cultura universal.</w:t>
            </w:r>
          </w:p>
        </w:tc>
        <w:tc>
          <w:tcPr>
            <w:tcBorders>
              <w:left w:color="000000" w:space="0" w:sz="4" w:val="single"/>
              <w:bottom w:color="000000" w:space="0" w:sz="4" w:val="single"/>
            </w:tcBorders>
            <w:shd w:fill="auto" w:val="clear"/>
          </w:tcPr>
          <w:p w:rsidR="00000000" w:rsidDel="00000000" w:rsidP="00000000" w:rsidRDefault="00000000" w:rsidRPr="00000000" w14:paraId="000000B2">
            <w:pPr>
              <w:jc w:val="both"/>
              <w:rPr>
                <w:rFonts w:ascii="Arial" w:cs="Arial" w:eastAsia="Arial" w:hAnsi="Arial"/>
                <w:color w:val="1a1a1a"/>
                <w:sz w:val="20"/>
                <w:szCs w:val="20"/>
              </w:rPr>
            </w:pPr>
            <w:r w:rsidDel="00000000" w:rsidR="00000000" w:rsidRPr="00000000">
              <w:rPr>
                <w:rFonts w:ascii="Arial" w:cs="Arial" w:eastAsia="Arial" w:hAnsi="Arial"/>
                <w:color w:val="1a1a1a"/>
                <w:sz w:val="20"/>
                <w:szCs w:val="20"/>
                <w:rtl w:val="0"/>
              </w:rPr>
              <w:t xml:space="preserve">No sitúa el nacimiento y desarrollo de distintas civilizaciones y no las ubica en el espacio y en el tiempo, integrando los elementos históricos, culturales, institucionales y religiosos que las han conformado, no reconoce la realidad multicultural generada a lo largo del tiempo y no identifica sus aportaciones más relevantes a la cultura universal.</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GEH.2.B.4.</w:t>
            </w:r>
          </w:p>
          <w:p w:rsidR="00000000" w:rsidDel="00000000" w:rsidP="00000000" w:rsidRDefault="00000000" w:rsidRPr="00000000" w14:paraId="000000B4">
            <w:pPr>
              <w:rPr>
                <w:rFonts w:ascii="Arial" w:cs="Arial" w:eastAsia="Arial" w:hAnsi="Arial"/>
                <w:sz w:val="20"/>
                <w:szCs w:val="20"/>
              </w:rPr>
            </w:pPr>
            <w:r w:rsidDel="00000000" w:rsidR="00000000" w:rsidRPr="00000000">
              <w:rPr>
                <w:rFonts w:ascii="Arial" w:cs="Arial" w:eastAsia="Arial" w:hAnsi="Arial"/>
                <w:sz w:val="20"/>
                <w:szCs w:val="20"/>
                <w:rtl w:val="0"/>
              </w:rPr>
              <w:t xml:space="preserve">GEH.2.B.5.</w:t>
            </w:r>
          </w:p>
          <w:p w:rsidR="00000000" w:rsidDel="00000000" w:rsidP="00000000" w:rsidRDefault="00000000" w:rsidRPr="00000000" w14:paraId="000000B5">
            <w:pPr>
              <w:rPr>
                <w:rFonts w:ascii="Arial" w:cs="Arial" w:eastAsia="Arial" w:hAnsi="Arial"/>
                <w:sz w:val="20"/>
                <w:szCs w:val="20"/>
              </w:rPr>
            </w:pPr>
            <w:r w:rsidDel="00000000" w:rsidR="00000000" w:rsidRPr="00000000">
              <w:rPr>
                <w:rFonts w:ascii="Arial" w:cs="Arial" w:eastAsia="Arial" w:hAnsi="Arial"/>
                <w:sz w:val="20"/>
                <w:szCs w:val="20"/>
                <w:rtl w:val="0"/>
              </w:rPr>
              <w:t xml:space="preserve">GEH.2.B.11.</w:t>
            </w:r>
          </w:p>
          <w:p w:rsidR="00000000" w:rsidDel="00000000" w:rsidP="00000000" w:rsidRDefault="00000000" w:rsidRPr="00000000" w14:paraId="000000B6">
            <w:pPr>
              <w:rPr>
                <w:rFonts w:ascii="Arial" w:cs="Arial" w:eastAsia="Arial" w:hAnsi="Arial"/>
                <w:sz w:val="20"/>
                <w:szCs w:val="20"/>
              </w:rPr>
            </w:pPr>
            <w:r w:rsidDel="00000000" w:rsidR="00000000" w:rsidRPr="00000000">
              <w:rPr>
                <w:rFonts w:ascii="Arial" w:cs="Arial" w:eastAsia="Arial" w:hAnsi="Arial"/>
                <w:sz w:val="20"/>
                <w:szCs w:val="20"/>
                <w:rtl w:val="0"/>
              </w:rPr>
              <w:t xml:space="preserve">GEH.2.B.16.</w:t>
            </w:r>
          </w:p>
        </w:tc>
      </w:tr>
      <w:tr>
        <w:trPr>
          <w:cantSplit w:val="0"/>
          <w:tblHeader w:val="0"/>
        </w:trPr>
        <w:tc>
          <w:tcPr>
            <w:vMerge w:val="continue"/>
            <w:tcBorders>
              <w:left w:color="000000" w:space="0" w:sz="4" w:val="single"/>
            </w:tcBorders>
            <w:shd w:fill="auto" w:val="clear"/>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shd w:fill="auto" w:val="clear"/>
          </w:tcPr>
          <w:bookmarkStart w:colFirst="0" w:colLast="0" w:name="z337ya" w:id="18"/>
          <w:bookmarkEnd w:id="18"/>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6.2. Reconocer las desigualdades sociales existentes en épocas pasadas y los mecanismos de dominación y control que se han aplicado, reconociendo aquellos grupos que se han visto sometidos y silenciados, identificando la presencia de mujeres y de personajes pertenecientes a otros colectivos discriminados. </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B9">
            <w:pPr>
              <w:jc w:val="both"/>
              <w:rPr>
                <w:rFonts w:ascii="Arial" w:cs="Arial" w:eastAsia="Arial" w:hAnsi="Arial"/>
                <w:color w:val="1a1a1a"/>
                <w:sz w:val="20"/>
                <w:szCs w:val="20"/>
              </w:rPr>
            </w:pPr>
            <w:r w:rsidDel="00000000" w:rsidR="00000000" w:rsidRPr="00000000">
              <w:rPr>
                <w:rFonts w:ascii="Arial" w:cs="Arial" w:eastAsia="Arial" w:hAnsi="Arial"/>
                <w:color w:val="1a1a1a"/>
                <w:sz w:val="20"/>
                <w:szCs w:val="20"/>
                <w:rtl w:val="0"/>
              </w:rPr>
              <w:t xml:space="preserve">Reconoce de manera muy eficaz  las desigualdades sociales existentes en épocas pasadas y los mecanismos de dominación y control que se han aplicado, reconociendo muy eficazmente aquellos grupos que se han visto sometidos y silenciados, identificando la presencia de mujeres y de personajes pertenecientes a otros colectivos discriminados.</w:t>
            </w:r>
          </w:p>
        </w:tc>
        <w:tc>
          <w:tcPr>
            <w:tcBorders>
              <w:left w:color="000000" w:space="0" w:sz="4" w:val="single"/>
              <w:bottom w:color="000000" w:space="0" w:sz="4" w:val="single"/>
            </w:tcBorders>
            <w:shd w:fill="auto" w:val="clear"/>
          </w:tcPr>
          <w:p w:rsidR="00000000" w:rsidDel="00000000" w:rsidP="00000000" w:rsidRDefault="00000000" w:rsidRPr="00000000" w14:paraId="000000BA">
            <w:pPr>
              <w:jc w:val="both"/>
              <w:rPr>
                <w:rFonts w:ascii="Arial" w:cs="Arial" w:eastAsia="Arial" w:hAnsi="Arial"/>
                <w:color w:val="1a1a1a"/>
                <w:sz w:val="20"/>
                <w:szCs w:val="20"/>
              </w:rPr>
            </w:pPr>
            <w:r w:rsidDel="00000000" w:rsidR="00000000" w:rsidRPr="00000000">
              <w:rPr>
                <w:rFonts w:ascii="Arial" w:cs="Arial" w:eastAsia="Arial" w:hAnsi="Arial"/>
                <w:color w:val="1a1a1a"/>
                <w:sz w:val="20"/>
                <w:szCs w:val="20"/>
                <w:rtl w:val="0"/>
              </w:rPr>
              <w:t xml:space="preserve">Reconoce de manera eficaz  las desigualdades sociales existentes en épocas pasadas y los mecanismos de dominación y control que se han aplicado, reconociendo eficazmente aquellos grupos que se han visto sometidos y silenciados, identificando la presencia de mujeres y de personajes pertenecientes a otros colectivos discriminados.</w:t>
            </w:r>
          </w:p>
        </w:tc>
        <w:tc>
          <w:tcPr>
            <w:tcBorders>
              <w:left w:color="000000" w:space="0" w:sz="4" w:val="single"/>
              <w:bottom w:color="000000" w:space="0" w:sz="4" w:val="single"/>
            </w:tcBorders>
            <w:shd w:fill="auto" w:val="clear"/>
          </w:tcPr>
          <w:p w:rsidR="00000000" w:rsidDel="00000000" w:rsidP="00000000" w:rsidRDefault="00000000" w:rsidRPr="00000000" w14:paraId="000000BB">
            <w:pPr>
              <w:jc w:val="both"/>
              <w:rPr>
                <w:rFonts w:ascii="Arial" w:cs="Arial" w:eastAsia="Arial" w:hAnsi="Arial"/>
                <w:color w:val="1a1a1a"/>
                <w:sz w:val="20"/>
                <w:szCs w:val="20"/>
              </w:rPr>
            </w:pPr>
            <w:r w:rsidDel="00000000" w:rsidR="00000000" w:rsidRPr="00000000">
              <w:rPr>
                <w:rFonts w:ascii="Arial" w:cs="Arial" w:eastAsia="Arial" w:hAnsi="Arial"/>
                <w:color w:val="1a1a1a"/>
                <w:sz w:val="20"/>
                <w:szCs w:val="20"/>
                <w:rtl w:val="0"/>
              </w:rPr>
              <w:t xml:space="preserve">Reconoce adecuadamente las desigualdades sociales existentes en épocas pasadas y los mecanismos de dominación y control que se han aplicado, reconociendo adecuadamente aquellos grupos que se han visto sometidos y silenciados, identificando la presencia de mujeres y de personajes pertenecientes a otros colectivos discriminados.</w:t>
            </w:r>
          </w:p>
        </w:tc>
        <w:tc>
          <w:tcPr>
            <w:tcBorders>
              <w:left w:color="000000" w:space="0" w:sz="4" w:val="single"/>
              <w:bottom w:color="000000" w:space="0" w:sz="4" w:val="single"/>
            </w:tcBorders>
            <w:shd w:fill="auto" w:val="clear"/>
          </w:tcPr>
          <w:p w:rsidR="00000000" w:rsidDel="00000000" w:rsidP="00000000" w:rsidRDefault="00000000" w:rsidRPr="00000000" w14:paraId="000000BC">
            <w:pPr>
              <w:jc w:val="both"/>
              <w:rPr>
                <w:rFonts w:ascii="Arial" w:cs="Arial" w:eastAsia="Arial" w:hAnsi="Arial"/>
                <w:color w:val="1a1a1a"/>
                <w:sz w:val="20"/>
                <w:szCs w:val="20"/>
              </w:rPr>
            </w:pPr>
            <w:r w:rsidDel="00000000" w:rsidR="00000000" w:rsidRPr="00000000">
              <w:rPr>
                <w:rFonts w:ascii="Arial" w:cs="Arial" w:eastAsia="Arial" w:hAnsi="Arial"/>
                <w:color w:val="1a1a1a"/>
                <w:sz w:val="20"/>
                <w:szCs w:val="20"/>
                <w:rtl w:val="0"/>
              </w:rPr>
              <w:t xml:space="preserve">Reconoce de manera sencilla las desigualdades sociales existentes en épocas pasadas y los mecanismos de dominación y control que se han aplicado, reconociendo aquellos grupos que se han visto sometidos y silenciados, identificando la presencia de mujeres y de personajes pertenecientes a otros colectivos discriminados</w:t>
            </w:r>
          </w:p>
        </w:tc>
        <w:tc>
          <w:tcPr>
            <w:tcBorders>
              <w:left w:color="000000" w:space="0" w:sz="4" w:val="single"/>
              <w:bottom w:color="000000" w:space="0" w:sz="4" w:val="single"/>
            </w:tcBorders>
            <w:shd w:fill="auto" w:val="clear"/>
          </w:tcPr>
          <w:p w:rsidR="00000000" w:rsidDel="00000000" w:rsidP="00000000" w:rsidRDefault="00000000" w:rsidRPr="00000000" w14:paraId="000000BD">
            <w:pPr>
              <w:jc w:val="both"/>
              <w:rPr>
                <w:rFonts w:ascii="Arial" w:cs="Arial" w:eastAsia="Arial" w:hAnsi="Arial"/>
                <w:color w:val="1a1a1a"/>
                <w:sz w:val="20"/>
                <w:szCs w:val="20"/>
              </w:rPr>
            </w:pPr>
            <w:r w:rsidDel="00000000" w:rsidR="00000000" w:rsidRPr="00000000">
              <w:rPr>
                <w:rFonts w:ascii="Arial" w:cs="Arial" w:eastAsia="Arial" w:hAnsi="Arial"/>
                <w:color w:val="1a1a1a"/>
                <w:sz w:val="20"/>
                <w:szCs w:val="20"/>
                <w:rtl w:val="0"/>
              </w:rPr>
              <w:t xml:space="preserve">No reconoce  las desigualdades sociales existentes en épocas pasadas y los mecanismos de dominación y control que se han aplicado, no reconociendo aquellos grupos que se han visto sometidos y silenciados, identificando la presencia de mujeres y de personajes pertenecientes a otros colectivos discriminados.</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E">
            <w:pPr>
              <w:rPr>
                <w:rFonts w:ascii="Arial" w:cs="Arial" w:eastAsia="Arial" w:hAnsi="Arial"/>
                <w:sz w:val="20"/>
                <w:szCs w:val="20"/>
              </w:rPr>
            </w:pPr>
            <w:r w:rsidDel="00000000" w:rsidR="00000000" w:rsidRPr="00000000">
              <w:rPr>
                <w:rFonts w:ascii="Arial" w:cs="Arial" w:eastAsia="Arial" w:hAnsi="Arial"/>
                <w:sz w:val="20"/>
                <w:szCs w:val="20"/>
                <w:rtl w:val="0"/>
              </w:rPr>
              <w:t xml:space="preserve">GEH.2.A.10.</w:t>
            </w:r>
          </w:p>
          <w:p w:rsidR="00000000" w:rsidDel="00000000" w:rsidP="00000000" w:rsidRDefault="00000000" w:rsidRPr="00000000" w14:paraId="000000BF">
            <w:pPr>
              <w:rPr>
                <w:rFonts w:ascii="Arial" w:cs="Arial" w:eastAsia="Arial" w:hAnsi="Arial"/>
                <w:sz w:val="20"/>
                <w:szCs w:val="20"/>
              </w:rPr>
            </w:pPr>
            <w:r w:rsidDel="00000000" w:rsidR="00000000" w:rsidRPr="00000000">
              <w:rPr>
                <w:rFonts w:ascii="Arial" w:cs="Arial" w:eastAsia="Arial" w:hAnsi="Arial"/>
                <w:sz w:val="20"/>
                <w:szCs w:val="20"/>
                <w:rtl w:val="0"/>
              </w:rPr>
              <w:t xml:space="preserve">GEH.2.B.8.1.</w:t>
            </w:r>
          </w:p>
          <w:p w:rsidR="00000000" w:rsidDel="00000000" w:rsidP="00000000" w:rsidRDefault="00000000" w:rsidRPr="00000000" w14:paraId="000000C0">
            <w:pPr>
              <w:rPr>
                <w:rFonts w:ascii="Arial" w:cs="Arial" w:eastAsia="Arial" w:hAnsi="Arial"/>
                <w:sz w:val="20"/>
                <w:szCs w:val="20"/>
              </w:rPr>
            </w:pPr>
            <w:r w:rsidDel="00000000" w:rsidR="00000000" w:rsidRPr="00000000">
              <w:rPr>
                <w:rFonts w:ascii="Arial" w:cs="Arial" w:eastAsia="Arial" w:hAnsi="Arial"/>
                <w:sz w:val="20"/>
                <w:szCs w:val="20"/>
                <w:rtl w:val="0"/>
              </w:rPr>
              <w:t xml:space="preserve">GEH.2.C.2.</w:t>
            </w:r>
          </w:p>
        </w:tc>
      </w:tr>
      <w:tr>
        <w:trPr>
          <w:cantSplit w:val="0"/>
          <w:tblHeader w:val="0"/>
        </w:trPr>
        <w:tc>
          <w:tcPr>
            <w:vMerge w:val="continue"/>
            <w:tcBorders>
              <w:left w:color="000000" w:space="0" w:sz="4" w:val="single"/>
            </w:tcBorders>
            <w:shd w:fill="auto" w:val="clear"/>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shd w:fill="auto" w:val="clear"/>
          </w:tcPr>
          <w:bookmarkStart w:colFirst="0" w:colLast="0" w:name="3j2qqm3" w:id="19"/>
          <w:bookmarkEnd w:id="19"/>
          <w:p w:rsidR="00000000" w:rsidDel="00000000" w:rsidP="00000000" w:rsidRDefault="00000000" w:rsidRPr="00000000" w14:paraId="000000C2">
            <w:pPr>
              <w:jc w:val="both"/>
              <w:rPr/>
            </w:pPr>
            <w:r w:rsidDel="00000000" w:rsidR="00000000" w:rsidRPr="00000000">
              <w:rPr>
                <w:rFonts w:ascii="Arial" w:cs="Arial" w:eastAsia="Arial" w:hAnsi="Arial"/>
                <w:color w:val="000000"/>
                <w:sz w:val="20"/>
                <w:szCs w:val="20"/>
                <w:rtl w:val="0"/>
              </w:rPr>
              <w:t xml:space="preserve">6.3. Mostrar actitudes no discriminatorias y valorar la diversidad social y multicultural, argumentando en favor de la inclusión, el reconocimiento de las minorías étnico-culturales, la colaboración y la cohesión social.</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C3">
            <w:pPr>
              <w:jc w:val="both"/>
              <w:rPr>
                <w:rFonts w:ascii="Arial" w:cs="Arial" w:eastAsia="Arial" w:hAnsi="Arial"/>
                <w:color w:val="1a1a1a"/>
                <w:sz w:val="20"/>
                <w:szCs w:val="20"/>
              </w:rPr>
            </w:pPr>
            <w:r w:rsidDel="00000000" w:rsidR="00000000" w:rsidRPr="00000000">
              <w:rPr>
                <w:rFonts w:ascii="Arial" w:cs="Arial" w:eastAsia="Arial" w:hAnsi="Arial"/>
                <w:color w:val="1a1a1a"/>
                <w:sz w:val="20"/>
                <w:szCs w:val="20"/>
                <w:rtl w:val="0"/>
              </w:rPr>
              <w:t xml:space="preserve">Muestra de manera muy eficaz actitudes no discriminatorias y valora muy eficazmente la diversidad social y multicultural, argumentando muy eficazmente en favor de la inclusión, el reconocimiento de las minorías étnico-culturales, la colaboración y la cohesión social.</w:t>
            </w:r>
          </w:p>
        </w:tc>
        <w:tc>
          <w:tcPr>
            <w:tcBorders>
              <w:left w:color="000000" w:space="0" w:sz="4" w:val="single"/>
              <w:bottom w:color="000000" w:space="0" w:sz="4" w:val="single"/>
            </w:tcBorders>
            <w:shd w:fill="auto" w:val="clear"/>
          </w:tcPr>
          <w:p w:rsidR="00000000" w:rsidDel="00000000" w:rsidP="00000000" w:rsidRDefault="00000000" w:rsidRPr="00000000" w14:paraId="000000C4">
            <w:pPr>
              <w:jc w:val="both"/>
              <w:rPr>
                <w:rFonts w:ascii="Arial" w:cs="Arial" w:eastAsia="Arial" w:hAnsi="Arial"/>
                <w:color w:val="1a1a1a"/>
                <w:sz w:val="20"/>
                <w:szCs w:val="20"/>
              </w:rPr>
            </w:pPr>
            <w:r w:rsidDel="00000000" w:rsidR="00000000" w:rsidRPr="00000000">
              <w:rPr>
                <w:rFonts w:ascii="Arial" w:cs="Arial" w:eastAsia="Arial" w:hAnsi="Arial"/>
                <w:color w:val="1a1a1a"/>
                <w:sz w:val="20"/>
                <w:szCs w:val="20"/>
                <w:rtl w:val="0"/>
              </w:rPr>
              <w:t xml:space="preserve">Muestra de manera eficaz actitudes no discriminatorias y valora eficazmente la diversidad social y multicultural, argumentando eficazmente en favor de la inclusión, el reconocimiento de las minorías étnico-culturales, la colaboración y la cohesión social.</w:t>
            </w:r>
          </w:p>
        </w:tc>
        <w:tc>
          <w:tcPr>
            <w:tcBorders>
              <w:left w:color="000000" w:space="0" w:sz="4" w:val="single"/>
              <w:bottom w:color="000000" w:space="0" w:sz="4" w:val="single"/>
            </w:tcBorders>
            <w:shd w:fill="auto" w:val="clear"/>
          </w:tcPr>
          <w:p w:rsidR="00000000" w:rsidDel="00000000" w:rsidP="00000000" w:rsidRDefault="00000000" w:rsidRPr="00000000" w14:paraId="000000C5">
            <w:pPr>
              <w:jc w:val="both"/>
              <w:rPr>
                <w:rFonts w:ascii="Arial" w:cs="Arial" w:eastAsia="Arial" w:hAnsi="Arial"/>
                <w:color w:val="1a1a1a"/>
                <w:sz w:val="20"/>
                <w:szCs w:val="20"/>
              </w:rPr>
            </w:pPr>
            <w:r w:rsidDel="00000000" w:rsidR="00000000" w:rsidRPr="00000000">
              <w:rPr>
                <w:rFonts w:ascii="Arial" w:cs="Arial" w:eastAsia="Arial" w:hAnsi="Arial"/>
                <w:color w:val="1a1a1a"/>
                <w:sz w:val="20"/>
                <w:szCs w:val="20"/>
                <w:rtl w:val="0"/>
              </w:rPr>
              <w:t xml:space="preserve">Muestra adecuadamente actitudes no discriminatorias y valora la diversidad social y multicultural, argumentando en favor de la inclusión, el reconocimiento de las minorías étnico-culturales, la colaboración y la cohesión social</w:t>
            </w:r>
          </w:p>
        </w:tc>
        <w:tc>
          <w:tcPr>
            <w:tcBorders>
              <w:left w:color="000000" w:space="0" w:sz="4" w:val="single"/>
              <w:bottom w:color="000000" w:space="0" w:sz="4" w:val="single"/>
            </w:tcBorders>
            <w:shd w:fill="auto" w:val="clear"/>
          </w:tcPr>
          <w:p w:rsidR="00000000" w:rsidDel="00000000" w:rsidP="00000000" w:rsidRDefault="00000000" w:rsidRPr="00000000" w14:paraId="000000C6">
            <w:pPr>
              <w:jc w:val="both"/>
              <w:rPr>
                <w:rFonts w:ascii="Arial" w:cs="Arial" w:eastAsia="Arial" w:hAnsi="Arial"/>
                <w:color w:val="1a1a1a"/>
                <w:sz w:val="20"/>
                <w:szCs w:val="20"/>
              </w:rPr>
            </w:pPr>
            <w:r w:rsidDel="00000000" w:rsidR="00000000" w:rsidRPr="00000000">
              <w:rPr>
                <w:rFonts w:ascii="Arial" w:cs="Arial" w:eastAsia="Arial" w:hAnsi="Arial"/>
                <w:color w:val="1a1a1a"/>
                <w:sz w:val="20"/>
                <w:szCs w:val="20"/>
                <w:rtl w:val="0"/>
              </w:rPr>
              <w:t xml:space="preserve">Muestra actitudes no discriminatorias y valora la diversidad social y multicultural, argumentando en favor de la inclusión, el reconocimiento de las minorías étnico-culturales, la colaboración y la cohesión social.</w:t>
            </w:r>
          </w:p>
        </w:tc>
        <w:tc>
          <w:tcPr>
            <w:tcBorders>
              <w:left w:color="000000" w:space="0" w:sz="4" w:val="single"/>
              <w:bottom w:color="000000" w:space="0" w:sz="4" w:val="single"/>
            </w:tcBorders>
            <w:shd w:fill="auto" w:val="clear"/>
          </w:tcPr>
          <w:p w:rsidR="00000000" w:rsidDel="00000000" w:rsidP="00000000" w:rsidRDefault="00000000" w:rsidRPr="00000000" w14:paraId="000000C7">
            <w:pPr>
              <w:jc w:val="both"/>
              <w:rPr>
                <w:rFonts w:ascii="Arial" w:cs="Arial" w:eastAsia="Arial" w:hAnsi="Arial"/>
                <w:color w:val="1a1a1a"/>
                <w:sz w:val="20"/>
                <w:szCs w:val="20"/>
              </w:rPr>
            </w:pPr>
            <w:r w:rsidDel="00000000" w:rsidR="00000000" w:rsidRPr="00000000">
              <w:rPr>
                <w:rFonts w:ascii="Arial" w:cs="Arial" w:eastAsia="Arial" w:hAnsi="Arial"/>
                <w:color w:val="1a1a1a"/>
                <w:sz w:val="20"/>
                <w:szCs w:val="20"/>
                <w:rtl w:val="0"/>
              </w:rPr>
              <w:t xml:space="preserve">Muestra actitudes discriminatorias y no valora la diversidad social y multicultural, no argumenta en favor de la inclusión, el reconocimiento de las minorías étnico-culturales, la colaboración y la cohesión social.</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8">
            <w:pPr>
              <w:rPr>
                <w:rFonts w:ascii="Arial" w:cs="Arial" w:eastAsia="Arial" w:hAnsi="Arial"/>
                <w:sz w:val="20"/>
                <w:szCs w:val="20"/>
              </w:rPr>
            </w:pPr>
            <w:r w:rsidDel="00000000" w:rsidR="00000000" w:rsidRPr="00000000">
              <w:rPr>
                <w:rFonts w:ascii="Arial" w:cs="Arial" w:eastAsia="Arial" w:hAnsi="Arial"/>
                <w:sz w:val="20"/>
                <w:szCs w:val="20"/>
                <w:rtl w:val="0"/>
              </w:rPr>
              <w:t xml:space="preserve">GEH.2.B.16.</w:t>
            </w:r>
          </w:p>
          <w:p w:rsidR="00000000" w:rsidDel="00000000" w:rsidP="00000000" w:rsidRDefault="00000000" w:rsidRPr="00000000" w14:paraId="000000C9">
            <w:pPr>
              <w:rPr>
                <w:rFonts w:ascii="Arial" w:cs="Arial" w:eastAsia="Arial" w:hAnsi="Arial"/>
                <w:sz w:val="20"/>
                <w:szCs w:val="20"/>
              </w:rPr>
            </w:pPr>
            <w:r w:rsidDel="00000000" w:rsidR="00000000" w:rsidRPr="00000000">
              <w:rPr>
                <w:rFonts w:ascii="Arial" w:cs="Arial" w:eastAsia="Arial" w:hAnsi="Arial"/>
                <w:sz w:val="20"/>
                <w:szCs w:val="20"/>
                <w:rtl w:val="0"/>
              </w:rPr>
              <w:t xml:space="preserve">GEH.2.C.2.</w:t>
            </w:r>
          </w:p>
        </w:tc>
      </w:tr>
      <w:tr>
        <w:trPr>
          <w:cantSplit w:val="0"/>
          <w:tblHeader w:val="0"/>
        </w:trPr>
        <w:tc>
          <w:tcPr>
            <w:vMerge w:val="continue"/>
            <w:tcBorders>
              <w:left w:color="000000" w:space="0" w:sz="4" w:val="single"/>
            </w:tcBorders>
            <w:shd w:fill="auto" w:val="clear"/>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shd w:fill="auto" w:val="clear"/>
          </w:tcPr>
          <w:bookmarkStart w:colFirst="0" w:colLast="0" w:name="1y810tw" w:id="20"/>
          <w:bookmarkEnd w:id="20"/>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6.4. Investigar acerca de la igualdad real de hombres y mujeres actuando en contra de cualquier actitud y comportamiento discriminatorio por razón de género. </w:t>
            </w:r>
          </w:p>
        </w:tc>
        <w:tc>
          <w:tcPr>
            <w:tcBorders>
              <w:left w:color="000000" w:space="0" w:sz="4" w:val="single"/>
              <w:bottom w:color="000000" w:space="0" w:sz="4" w:val="single"/>
            </w:tcBorders>
            <w:shd w:fill="auto" w:val="clear"/>
          </w:tcPr>
          <w:p w:rsidR="00000000" w:rsidDel="00000000" w:rsidP="00000000" w:rsidRDefault="00000000" w:rsidRPr="00000000" w14:paraId="000000CC">
            <w:pPr>
              <w:jc w:val="both"/>
              <w:rPr>
                <w:rFonts w:ascii="Arial" w:cs="Arial" w:eastAsia="Arial" w:hAnsi="Arial"/>
                <w:color w:val="1a1a1a"/>
                <w:sz w:val="20"/>
                <w:szCs w:val="20"/>
              </w:rPr>
            </w:pPr>
            <w:r w:rsidDel="00000000" w:rsidR="00000000" w:rsidRPr="00000000">
              <w:rPr>
                <w:rFonts w:ascii="Arial" w:cs="Arial" w:eastAsia="Arial" w:hAnsi="Arial"/>
                <w:color w:val="1a1a1a"/>
                <w:sz w:val="20"/>
                <w:szCs w:val="20"/>
                <w:rtl w:val="0"/>
              </w:rPr>
              <w:t xml:space="preserve">Investiga de manera muy eficaz acerca de la igualdad real de hombres y mujeres actuando muy eficazmente en contra de cualquier actitud y comportamiento discriminatorio por razón de género</w:t>
            </w:r>
          </w:p>
        </w:tc>
        <w:tc>
          <w:tcPr>
            <w:tcBorders>
              <w:left w:color="000000" w:space="0" w:sz="4" w:val="single"/>
              <w:bottom w:color="000000" w:space="0" w:sz="4" w:val="single"/>
            </w:tcBorders>
            <w:shd w:fill="auto" w:val="clear"/>
          </w:tcPr>
          <w:p w:rsidR="00000000" w:rsidDel="00000000" w:rsidP="00000000" w:rsidRDefault="00000000" w:rsidRPr="00000000" w14:paraId="000000CD">
            <w:pPr>
              <w:jc w:val="both"/>
              <w:rPr>
                <w:rFonts w:ascii="Arial" w:cs="Arial" w:eastAsia="Arial" w:hAnsi="Arial"/>
                <w:color w:val="1a1a1a"/>
                <w:sz w:val="20"/>
                <w:szCs w:val="20"/>
              </w:rPr>
            </w:pPr>
            <w:r w:rsidDel="00000000" w:rsidR="00000000" w:rsidRPr="00000000">
              <w:rPr>
                <w:rFonts w:ascii="Arial" w:cs="Arial" w:eastAsia="Arial" w:hAnsi="Arial"/>
                <w:color w:val="1a1a1a"/>
                <w:sz w:val="20"/>
                <w:szCs w:val="20"/>
                <w:rtl w:val="0"/>
              </w:rPr>
              <w:t xml:space="preserve">Investiga de manera eficaz acerca de la igualdad real de hombres y mujeres actuando eficazmente en contra de cualquier actitud y comportamiento discriminatorio por razón de género</w:t>
            </w:r>
          </w:p>
        </w:tc>
        <w:tc>
          <w:tcPr>
            <w:tcBorders>
              <w:left w:color="000000" w:space="0" w:sz="4" w:val="single"/>
              <w:bottom w:color="000000" w:space="0" w:sz="4" w:val="single"/>
            </w:tcBorders>
            <w:shd w:fill="auto" w:val="clear"/>
          </w:tcPr>
          <w:p w:rsidR="00000000" w:rsidDel="00000000" w:rsidP="00000000" w:rsidRDefault="00000000" w:rsidRPr="00000000" w14:paraId="000000CE">
            <w:pPr>
              <w:jc w:val="both"/>
              <w:rPr>
                <w:rFonts w:ascii="Arial" w:cs="Arial" w:eastAsia="Arial" w:hAnsi="Arial"/>
                <w:color w:val="1a1a1a"/>
                <w:sz w:val="20"/>
                <w:szCs w:val="20"/>
              </w:rPr>
            </w:pPr>
            <w:r w:rsidDel="00000000" w:rsidR="00000000" w:rsidRPr="00000000">
              <w:rPr>
                <w:rFonts w:ascii="Arial" w:cs="Arial" w:eastAsia="Arial" w:hAnsi="Arial"/>
                <w:color w:val="1a1a1a"/>
                <w:sz w:val="20"/>
                <w:szCs w:val="20"/>
                <w:rtl w:val="0"/>
              </w:rPr>
              <w:t xml:space="preserve">Investiga adecuadamente acerca de la igualdad real de hombres y mujeres actuando adecuadamente en contra de cualquier actitud y comportamiento discriminatorio por razón de género.</w:t>
            </w:r>
          </w:p>
        </w:tc>
        <w:tc>
          <w:tcPr>
            <w:tcBorders>
              <w:left w:color="000000" w:space="0" w:sz="4" w:val="single"/>
              <w:bottom w:color="000000" w:space="0" w:sz="4" w:val="single"/>
            </w:tcBorders>
            <w:shd w:fill="auto" w:val="clear"/>
          </w:tcPr>
          <w:p w:rsidR="00000000" w:rsidDel="00000000" w:rsidP="00000000" w:rsidRDefault="00000000" w:rsidRPr="00000000" w14:paraId="000000CF">
            <w:pPr>
              <w:jc w:val="both"/>
              <w:rPr>
                <w:rFonts w:ascii="Arial" w:cs="Arial" w:eastAsia="Arial" w:hAnsi="Arial"/>
                <w:color w:val="1a1a1a"/>
                <w:sz w:val="20"/>
                <w:szCs w:val="20"/>
              </w:rPr>
            </w:pPr>
            <w:r w:rsidDel="00000000" w:rsidR="00000000" w:rsidRPr="00000000">
              <w:rPr>
                <w:rFonts w:ascii="Arial" w:cs="Arial" w:eastAsia="Arial" w:hAnsi="Arial"/>
                <w:color w:val="1a1a1a"/>
                <w:sz w:val="20"/>
                <w:szCs w:val="20"/>
                <w:rtl w:val="0"/>
              </w:rPr>
              <w:t xml:space="preserve">Investiga de manera sencilla acerca de la igualdad real de hombres y mujeres actuando en contra de cualquier actitud y comportamiento discriminatorio por razón de género.</w:t>
            </w:r>
          </w:p>
        </w:tc>
        <w:tc>
          <w:tcPr>
            <w:tcBorders>
              <w:left w:color="000000" w:space="0" w:sz="4" w:val="single"/>
              <w:bottom w:color="000000" w:space="0" w:sz="4" w:val="single"/>
            </w:tcBorders>
            <w:shd w:fill="auto" w:val="clear"/>
          </w:tcPr>
          <w:p w:rsidR="00000000" w:rsidDel="00000000" w:rsidP="00000000" w:rsidRDefault="00000000" w:rsidRPr="00000000" w14:paraId="000000D0">
            <w:pPr>
              <w:jc w:val="both"/>
              <w:rPr>
                <w:rFonts w:ascii="Arial" w:cs="Arial" w:eastAsia="Arial" w:hAnsi="Arial"/>
                <w:color w:val="1a1a1a"/>
                <w:sz w:val="20"/>
                <w:szCs w:val="20"/>
              </w:rPr>
            </w:pPr>
            <w:r w:rsidDel="00000000" w:rsidR="00000000" w:rsidRPr="00000000">
              <w:rPr>
                <w:rFonts w:ascii="Arial" w:cs="Arial" w:eastAsia="Arial" w:hAnsi="Arial"/>
                <w:color w:val="1a1a1a"/>
                <w:sz w:val="20"/>
                <w:szCs w:val="20"/>
                <w:rtl w:val="0"/>
              </w:rPr>
              <w:t xml:space="preserve">No investiga acerca de la igualdad real de hombres y mujeres, no actuando en contra de cualquier actitud y comportamiento discriminatorio por razón de género.</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1">
            <w:pPr>
              <w:rPr>
                <w:rFonts w:ascii="Arial" w:cs="Arial" w:eastAsia="Arial" w:hAnsi="Arial"/>
                <w:sz w:val="20"/>
                <w:szCs w:val="20"/>
              </w:rPr>
            </w:pPr>
            <w:r w:rsidDel="00000000" w:rsidR="00000000" w:rsidRPr="00000000">
              <w:rPr>
                <w:rFonts w:ascii="Arial" w:cs="Arial" w:eastAsia="Arial" w:hAnsi="Arial"/>
                <w:sz w:val="20"/>
                <w:szCs w:val="20"/>
                <w:rtl w:val="0"/>
              </w:rPr>
              <w:t xml:space="preserve">GEH.2.A.10.</w:t>
            </w:r>
          </w:p>
          <w:p w:rsidR="00000000" w:rsidDel="00000000" w:rsidP="00000000" w:rsidRDefault="00000000" w:rsidRPr="00000000" w14:paraId="000000D2">
            <w:pPr>
              <w:rPr>
                <w:rFonts w:ascii="Arial" w:cs="Arial" w:eastAsia="Arial" w:hAnsi="Arial"/>
                <w:sz w:val="20"/>
                <w:szCs w:val="20"/>
              </w:rPr>
            </w:pPr>
            <w:r w:rsidDel="00000000" w:rsidR="00000000" w:rsidRPr="00000000">
              <w:rPr>
                <w:rFonts w:ascii="Arial" w:cs="Arial" w:eastAsia="Arial" w:hAnsi="Arial"/>
                <w:sz w:val="20"/>
                <w:szCs w:val="20"/>
                <w:rtl w:val="0"/>
              </w:rPr>
              <w:t xml:space="preserve">GEH.2.B.1.</w:t>
            </w:r>
          </w:p>
          <w:p w:rsidR="00000000" w:rsidDel="00000000" w:rsidP="00000000" w:rsidRDefault="00000000" w:rsidRPr="00000000" w14:paraId="000000D3">
            <w:pPr>
              <w:rPr>
                <w:rFonts w:ascii="Arial" w:cs="Arial" w:eastAsia="Arial" w:hAnsi="Arial"/>
                <w:sz w:val="20"/>
                <w:szCs w:val="20"/>
              </w:rPr>
            </w:pPr>
            <w:r w:rsidDel="00000000" w:rsidR="00000000" w:rsidRPr="00000000">
              <w:rPr>
                <w:rFonts w:ascii="Arial" w:cs="Arial" w:eastAsia="Arial" w:hAnsi="Arial"/>
                <w:sz w:val="20"/>
                <w:szCs w:val="20"/>
                <w:rtl w:val="0"/>
              </w:rPr>
              <w:t xml:space="preserve">GEH.2.C.3.</w:t>
            </w:r>
          </w:p>
        </w:tc>
      </w:tr>
      <w:tr>
        <w:trPr>
          <w:cantSplit w:val="0"/>
          <w:tblHeader w:val="0"/>
        </w:trPr>
        <w:tc>
          <w:tcPr>
            <w:vMerge w:val="restart"/>
            <w:tcBorders>
              <w:left w:color="000000" w:space="0" w:sz="4" w:val="single"/>
            </w:tcBorders>
            <w:shd w:fill="auto" w:val="clear"/>
          </w:tcPr>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COMPETENCIA ESPECÍFICA 7</w:t>
            </w:r>
          </w:p>
        </w:tc>
        <w:tc>
          <w:tcPr>
            <w:tcBorders>
              <w:left w:color="000000" w:space="0" w:sz="4" w:val="single"/>
              <w:bottom w:color="000000" w:space="0" w:sz="4" w:val="single"/>
            </w:tcBorders>
            <w:shd w:fill="auto" w:val="clear"/>
          </w:tcPr>
          <w:bookmarkStart w:colFirst="0" w:colLast="0" w:name="4i7ojhp" w:id="21"/>
          <w:bookmarkEnd w:id="21"/>
          <w:p w:rsidR="00000000" w:rsidDel="00000000" w:rsidP="00000000" w:rsidRDefault="00000000" w:rsidRPr="00000000" w14:paraId="000000D5">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7.1. Identificar las culturas y civilizaciones que se han desarrollado a lo largo de la historia antigua y relacionarlas con las diversas identidades colectivas que se han ido construyendo hasta la actualidad, reflexionando de forma guiada sobre sus aportaciones a la cultura humana universal, española y andaluza.</w:t>
            </w:r>
          </w:p>
        </w:tc>
        <w:tc>
          <w:tcPr>
            <w:tcBorders>
              <w:left w:color="000000" w:space="0" w:sz="4" w:val="single"/>
              <w:bottom w:color="000000" w:space="0" w:sz="4" w:val="single"/>
            </w:tcBorders>
            <w:shd w:fill="auto" w:val="clear"/>
          </w:tcPr>
          <w:p w:rsidR="00000000" w:rsidDel="00000000" w:rsidP="00000000" w:rsidRDefault="00000000" w:rsidRPr="00000000" w14:paraId="000000D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 de manera muy eficaz las culturas y civilizaciones que se han desarrollado a lo largo de la historia antigua y las relaciona muy eficazmente con las diversas identidades colectivas que se han ido construyendo hasta la actualidad, reflexionando muy eficazmente de forma guiada sobre sus aportaciones a la cultura humana universal, española y andaluza</w:t>
            </w:r>
          </w:p>
        </w:tc>
        <w:tc>
          <w:tcPr>
            <w:tcBorders>
              <w:left w:color="000000" w:space="0" w:sz="4" w:val="single"/>
              <w:bottom w:color="000000" w:space="0" w:sz="4" w:val="single"/>
            </w:tcBorders>
            <w:shd w:fill="auto" w:val="clear"/>
          </w:tcPr>
          <w:p w:rsidR="00000000" w:rsidDel="00000000" w:rsidP="00000000" w:rsidRDefault="00000000" w:rsidRPr="00000000" w14:paraId="000000D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 de manera eficaz las culturas y civilizaciones que se han desarrollado a lo largo de la historia antigua y las relaciona eficazmente con las diversas identidades colectivas que se han ido construyendo hasta la actualidad, reflexionando eficazmente de forma guiada sobre sus aportaciones a la cultura humana universal, española y andaluza</w:t>
            </w:r>
          </w:p>
        </w:tc>
        <w:tc>
          <w:tcPr>
            <w:tcBorders>
              <w:left w:color="000000" w:space="0" w:sz="4" w:val="single"/>
              <w:bottom w:color="000000" w:space="0" w:sz="4" w:val="single"/>
            </w:tcBorders>
            <w:shd w:fill="auto" w:val="clear"/>
          </w:tcPr>
          <w:p w:rsidR="00000000" w:rsidDel="00000000" w:rsidP="00000000" w:rsidRDefault="00000000" w:rsidRPr="00000000" w14:paraId="000000D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 adecuadamente las culturas y civilizaciones que se han desarrollado a lo largo de la historia antigua y las relaciona adecuadamente con las diversas identidades colectivas que se han ido construyendo hasta la actualidad, reflexionando adecuadamente de forma guiada sobre sus aportaciones a la cultura humana universal, española y andaluza</w:t>
            </w:r>
          </w:p>
        </w:tc>
        <w:tc>
          <w:tcPr>
            <w:tcBorders>
              <w:left w:color="000000" w:space="0" w:sz="4" w:val="single"/>
              <w:bottom w:color="000000" w:space="0" w:sz="4" w:val="single"/>
            </w:tcBorders>
            <w:shd w:fill="auto" w:val="clear"/>
          </w:tcPr>
          <w:p w:rsidR="00000000" w:rsidDel="00000000" w:rsidP="00000000" w:rsidRDefault="00000000" w:rsidRPr="00000000" w14:paraId="000000D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 de manera sencilla las culturas y civilizaciones que se han desarrollado a lo largo de la historia antigua y las relaciona con las diversas identidades colectivas que se han ido construyendo hasta la actualidad, reflexionando de forma guiada sobre sus aportaciones a la cultura humana universal, española y andaluza</w:t>
            </w:r>
          </w:p>
        </w:tc>
        <w:tc>
          <w:tcPr>
            <w:tcBorders>
              <w:left w:color="000000" w:space="0" w:sz="4" w:val="single"/>
              <w:bottom w:color="000000" w:space="0" w:sz="4" w:val="single"/>
            </w:tcBorders>
            <w:shd w:fill="auto" w:val="clear"/>
          </w:tcPr>
          <w:p w:rsidR="00000000" w:rsidDel="00000000" w:rsidP="00000000" w:rsidRDefault="00000000" w:rsidRPr="00000000" w14:paraId="000000D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identifica las culturas y civilizaciones que se han desarrollado a lo largo de la historia antigua y no las relaciona con las diversas identidades colectivas que se han ido construyendo hasta la actualidad, no reflexionando de forma guiada sobre sus aportaciones a la cultura humana universal, española y andaluza</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GEH.2.B.10.1.</w:t>
            </w:r>
          </w:p>
          <w:p w:rsidR="00000000" w:rsidDel="00000000" w:rsidP="00000000" w:rsidRDefault="00000000" w:rsidRPr="00000000" w14:paraId="000000DC">
            <w:pPr>
              <w:rPr>
                <w:rFonts w:ascii="Arial" w:cs="Arial" w:eastAsia="Arial" w:hAnsi="Arial"/>
                <w:sz w:val="20"/>
                <w:szCs w:val="20"/>
              </w:rPr>
            </w:pPr>
            <w:r w:rsidDel="00000000" w:rsidR="00000000" w:rsidRPr="00000000">
              <w:rPr>
                <w:rFonts w:ascii="Arial" w:cs="Arial" w:eastAsia="Arial" w:hAnsi="Arial"/>
                <w:sz w:val="20"/>
                <w:szCs w:val="20"/>
                <w:rtl w:val="0"/>
              </w:rPr>
              <w:t xml:space="preserve">GEH.2.B.11.</w:t>
            </w:r>
          </w:p>
          <w:p w:rsidR="00000000" w:rsidDel="00000000" w:rsidP="00000000" w:rsidRDefault="00000000" w:rsidRPr="00000000" w14:paraId="000000DD">
            <w:pPr>
              <w:rPr>
                <w:rFonts w:ascii="Arial" w:cs="Arial" w:eastAsia="Arial" w:hAnsi="Arial"/>
                <w:sz w:val="20"/>
                <w:szCs w:val="20"/>
              </w:rPr>
            </w:pPr>
            <w:r w:rsidDel="00000000" w:rsidR="00000000" w:rsidRPr="00000000">
              <w:rPr>
                <w:rFonts w:ascii="Arial" w:cs="Arial" w:eastAsia="Arial" w:hAnsi="Arial"/>
                <w:sz w:val="20"/>
                <w:szCs w:val="20"/>
                <w:rtl w:val="0"/>
              </w:rPr>
              <w:t xml:space="preserve">GEH.2.B.16.</w:t>
            </w:r>
          </w:p>
        </w:tc>
      </w:tr>
      <w:tr>
        <w:trPr>
          <w:cantSplit w:val="0"/>
          <w:tblHeader w:val="0"/>
        </w:trPr>
        <w:tc>
          <w:tcPr>
            <w:vMerge w:val="continue"/>
            <w:tcBorders>
              <w:left w:color="000000" w:space="0" w:sz="4" w:val="single"/>
            </w:tcBorders>
            <w:shd w:fill="auto" w:val="clear"/>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shd w:fill="auto" w:val="clear"/>
          </w:tcPr>
          <w:bookmarkStart w:colFirst="0" w:colLast="0" w:name="2xcytpi" w:id="22"/>
          <w:bookmarkEnd w:id="22"/>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7.2. Identificar el origen histórico de distintas identidades colectivas que se han desarrollado en España, iniciándose en la interpretación del uso que se ha hecho de las mismas y mostrando una actitud de respeto y tolerancia hacia los diferentes sentidos de pertenencia, promoviendo la solidaridad y la cohesión social. </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E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 de manera muy eficaz el origen histórico de distintas identidades colectivas que se han desarrollado en España, iniciándose en la interpretación del uso que se ha hecho de las mismas y mostrando muy eficazmente una actitud de respeto y tolerancia hacia los diferentes sentidos de pertenencia, promoviendo muy eficazmente la solidaridad y la cohesión social.</w:t>
            </w:r>
          </w:p>
        </w:tc>
        <w:tc>
          <w:tcPr>
            <w:tcBorders>
              <w:left w:color="000000" w:space="0" w:sz="4" w:val="single"/>
              <w:bottom w:color="000000" w:space="0" w:sz="4" w:val="single"/>
            </w:tcBorders>
            <w:shd w:fill="auto" w:val="clear"/>
          </w:tcPr>
          <w:p w:rsidR="00000000" w:rsidDel="00000000" w:rsidP="00000000" w:rsidRDefault="00000000" w:rsidRPr="00000000" w14:paraId="000000E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 de manera eficaz el origen histórico de distintas identidades colectivas que se han desarrollado en España, iniciándose en la interpretación del uso que se ha hecho de las mismas y mostrando eficazmente una actitud de respeto y tolerancia hacia los diferentes sentidos de pertenencia, promoviendo eficazmente la solidaridad y la cohesión social.</w:t>
            </w:r>
          </w:p>
        </w:tc>
        <w:tc>
          <w:tcPr>
            <w:tcBorders>
              <w:left w:color="000000" w:space="0" w:sz="4" w:val="single"/>
              <w:bottom w:color="000000" w:space="0" w:sz="4" w:val="single"/>
            </w:tcBorders>
            <w:shd w:fill="auto" w:val="clear"/>
          </w:tcPr>
          <w:p w:rsidR="00000000" w:rsidDel="00000000" w:rsidP="00000000" w:rsidRDefault="00000000" w:rsidRPr="00000000" w14:paraId="000000E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 adecuadamente el origen histórico de distintas identidades colectivas que se han desarrollado en España, iniciándose en la interpretación del uso que se ha hecho de las mismas y mostrando adecuadamente una actitud de respeto y tolerancia hacia los diferentes sentidos de pertenencia, promoviendo adecuadamente la solidaridad y la cohesión social.</w:t>
            </w:r>
          </w:p>
        </w:tc>
        <w:tc>
          <w:tcPr>
            <w:tcBorders>
              <w:left w:color="000000" w:space="0" w:sz="4" w:val="single"/>
              <w:bottom w:color="000000" w:space="0" w:sz="4" w:val="single"/>
            </w:tcBorders>
            <w:shd w:fill="auto" w:val="clear"/>
          </w:tcPr>
          <w:p w:rsidR="00000000" w:rsidDel="00000000" w:rsidP="00000000" w:rsidRDefault="00000000" w:rsidRPr="00000000" w14:paraId="000000E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 de manera sencilla el origen histórico de distintas identidades colectivas que se han desarrollado en España, iniciándose en la interpretación del uso que se ha hecho de las mismas y mostrando una actitud de respeto y tolerancia hacia los diferentes sentidos de pertenencia, promoviendo la solidaridad y la cohesión social.</w:t>
            </w:r>
          </w:p>
        </w:tc>
        <w:tc>
          <w:tcPr>
            <w:tcBorders>
              <w:left w:color="000000" w:space="0" w:sz="4" w:val="single"/>
              <w:bottom w:color="000000" w:space="0" w:sz="4" w:val="single"/>
            </w:tcBorders>
            <w:shd w:fill="auto" w:val="clear"/>
          </w:tcPr>
          <w:p w:rsidR="00000000" w:rsidDel="00000000" w:rsidP="00000000" w:rsidRDefault="00000000" w:rsidRPr="00000000" w14:paraId="000000E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identifica el origen histórico de distintas identidades colectivas que se han desarrollado en España, no iniciándose en la interpretación del uso que se ha hecho de las mismas y no mostrando una actitud de respeto y tolerancia hacia los diferentes sentidos de pertenencia, promoviendo la solidaridad y la cohesión social.</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5">
            <w:pPr>
              <w:rPr>
                <w:rFonts w:ascii="Arial" w:cs="Arial" w:eastAsia="Arial" w:hAnsi="Arial"/>
                <w:sz w:val="20"/>
                <w:szCs w:val="20"/>
              </w:rPr>
            </w:pPr>
            <w:r w:rsidDel="00000000" w:rsidR="00000000" w:rsidRPr="00000000">
              <w:rPr>
                <w:rFonts w:ascii="Arial" w:cs="Arial" w:eastAsia="Arial" w:hAnsi="Arial"/>
                <w:sz w:val="20"/>
                <w:szCs w:val="20"/>
                <w:rtl w:val="0"/>
              </w:rPr>
              <w:t xml:space="preserve">GEH.2.B.4.</w:t>
            </w:r>
          </w:p>
          <w:p w:rsidR="00000000" w:rsidDel="00000000" w:rsidP="00000000" w:rsidRDefault="00000000" w:rsidRPr="00000000" w14:paraId="000000E6">
            <w:pPr>
              <w:rPr>
                <w:rFonts w:ascii="Arial" w:cs="Arial" w:eastAsia="Arial" w:hAnsi="Arial"/>
                <w:sz w:val="20"/>
                <w:szCs w:val="20"/>
              </w:rPr>
            </w:pPr>
            <w:r w:rsidDel="00000000" w:rsidR="00000000" w:rsidRPr="00000000">
              <w:rPr>
                <w:rFonts w:ascii="Arial" w:cs="Arial" w:eastAsia="Arial" w:hAnsi="Arial"/>
                <w:sz w:val="20"/>
                <w:szCs w:val="20"/>
                <w:rtl w:val="0"/>
              </w:rPr>
              <w:t xml:space="preserve">GEH.2.B.15.</w:t>
            </w:r>
          </w:p>
          <w:p w:rsidR="00000000" w:rsidDel="00000000" w:rsidP="00000000" w:rsidRDefault="00000000" w:rsidRPr="00000000" w14:paraId="000000E7">
            <w:pPr>
              <w:rPr>
                <w:rFonts w:ascii="Arial" w:cs="Arial" w:eastAsia="Arial" w:hAnsi="Arial"/>
                <w:sz w:val="20"/>
                <w:szCs w:val="20"/>
              </w:rPr>
            </w:pPr>
            <w:r w:rsidDel="00000000" w:rsidR="00000000" w:rsidRPr="00000000">
              <w:rPr>
                <w:rFonts w:ascii="Arial" w:cs="Arial" w:eastAsia="Arial" w:hAnsi="Arial"/>
                <w:sz w:val="20"/>
                <w:szCs w:val="20"/>
                <w:rtl w:val="0"/>
              </w:rPr>
              <w:t xml:space="preserve">GEH.2.C.2.</w:t>
            </w:r>
          </w:p>
        </w:tc>
      </w:tr>
      <w:tr>
        <w:trPr>
          <w:cantSplit w:val="0"/>
          <w:tblHeader w:val="0"/>
        </w:trPr>
        <w:tc>
          <w:tcPr>
            <w:vMerge w:val="continue"/>
            <w:tcBorders>
              <w:left w:color="000000" w:space="0" w:sz="4" w:val="single"/>
            </w:tcBorders>
            <w:shd w:fill="auto" w:val="clear"/>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shd w:fill="auto" w:val="clear"/>
          </w:tcPr>
          <w:bookmarkStart w:colFirst="0" w:colLast="0" w:name="1ci93xb" w:id="23"/>
          <w:bookmarkEnd w:id="23"/>
          <w:p w:rsidR="00000000" w:rsidDel="00000000" w:rsidP="00000000" w:rsidRDefault="00000000" w:rsidRPr="00000000" w14:paraId="000000E9">
            <w:pPr>
              <w:jc w:val="both"/>
              <w:rPr/>
            </w:pPr>
            <w:r w:rsidDel="00000000" w:rsidR="00000000" w:rsidRPr="00000000">
              <w:rPr>
                <w:rFonts w:ascii="Arial" w:cs="Arial" w:eastAsia="Arial" w:hAnsi="Arial"/>
                <w:color w:val="000000"/>
                <w:sz w:val="20"/>
                <w:szCs w:val="20"/>
                <w:rtl w:val="0"/>
              </w:rPr>
              <w:t xml:space="preserve">7.3. Identificar los fundamentos de la idea de Europa a través de las diferentes experiencias históricas del pasado el legado histórico, artístico y cultural como patrimonio común de la ciudadanía europea.</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E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 de manera muy eficaz los fundamentos de la idea de Europa a través de las diferentes experiencias históricas del pasado el legado histórico, artístico y cultural como patrimonio común de la ciudadanía europea.</w:t>
            </w:r>
          </w:p>
        </w:tc>
        <w:tc>
          <w:tcPr>
            <w:tcBorders>
              <w:left w:color="000000" w:space="0" w:sz="4" w:val="single"/>
              <w:bottom w:color="000000" w:space="0" w:sz="4" w:val="single"/>
            </w:tcBorders>
            <w:shd w:fill="auto" w:val="clear"/>
          </w:tcPr>
          <w:p w:rsidR="00000000" w:rsidDel="00000000" w:rsidP="00000000" w:rsidRDefault="00000000" w:rsidRPr="00000000" w14:paraId="000000E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 de manera eficaz los fundamentos de la idea de Europa a través de las diferentes experiencias históricas del pasado el legado histórico, artístico y cultural como patrimonio común de la ciudadanía europea.</w:t>
            </w:r>
          </w:p>
        </w:tc>
        <w:tc>
          <w:tcPr>
            <w:tcBorders>
              <w:left w:color="000000" w:space="0" w:sz="4" w:val="single"/>
              <w:bottom w:color="000000" w:space="0" w:sz="4" w:val="single"/>
            </w:tcBorders>
            <w:shd w:fill="auto" w:val="clear"/>
          </w:tcPr>
          <w:p w:rsidR="00000000" w:rsidDel="00000000" w:rsidP="00000000" w:rsidRDefault="00000000" w:rsidRPr="00000000" w14:paraId="000000E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 adecuadamente los fundamentos de la idea de Europa a través de las diferentes experiencias históricas del pasado el legado histórico, artístico y cultural como patrimonio común de la ciudadanía europea</w:t>
            </w:r>
          </w:p>
        </w:tc>
        <w:tc>
          <w:tcPr>
            <w:tcBorders>
              <w:left w:color="000000" w:space="0" w:sz="4" w:val="single"/>
              <w:bottom w:color="000000" w:space="0" w:sz="4" w:val="single"/>
            </w:tcBorders>
            <w:shd w:fill="auto" w:val="clear"/>
          </w:tcPr>
          <w:p w:rsidR="00000000" w:rsidDel="00000000" w:rsidP="00000000" w:rsidRDefault="00000000" w:rsidRPr="00000000" w14:paraId="000000E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 de manera sencilla los fundamentos de la idea de Europa a través de las diferentes experiencias históricas del pasado el legado histórico, artístico y cultural como patrimonio común de la ciudadanía europea</w:t>
            </w:r>
          </w:p>
        </w:tc>
        <w:tc>
          <w:tcPr>
            <w:tcBorders>
              <w:left w:color="000000" w:space="0" w:sz="4" w:val="single"/>
              <w:bottom w:color="000000" w:space="0" w:sz="4" w:val="single"/>
            </w:tcBorders>
            <w:shd w:fill="auto" w:val="clear"/>
          </w:tcPr>
          <w:p w:rsidR="00000000" w:rsidDel="00000000" w:rsidP="00000000" w:rsidRDefault="00000000" w:rsidRPr="00000000" w14:paraId="000000E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identifica los fundamentos de la idea de Europa a través de las diferentes experiencias históricas del pasado el legado histórico, artístico y cultural como patrimonio común de la ciudadanía europea.</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F">
            <w:pPr>
              <w:rPr>
                <w:rFonts w:ascii="Arial" w:cs="Arial" w:eastAsia="Arial" w:hAnsi="Arial"/>
                <w:sz w:val="20"/>
                <w:szCs w:val="20"/>
              </w:rPr>
            </w:pPr>
            <w:r w:rsidDel="00000000" w:rsidR="00000000" w:rsidRPr="00000000">
              <w:rPr>
                <w:rFonts w:ascii="Arial" w:cs="Arial" w:eastAsia="Arial" w:hAnsi="Arial"/>
                <w:sz w:val="20"/>
                <w:szCs w:val="20"/>
                <w:rtl w:val="0"/>
              </w:rPr>
              <w:t xml:space="preserve">GEH.2.B.10.1.</w:t>
            </w:r>
          </w:p>
          <w:p w:rsidR="00000000" w:rsidDel="00000000" w:rsidP="00000000" w:rsidRDefault="00000000" w:rsidRPr="00000000" w14:paraId="000000F0">
            <w:pPr>
              <w:rPr>
                <w:rFonts w:ascii="Arial" w:cs="Arial" w:eastAsia="Arial" w:hAnsi="Arial"/>
                <w:sz w:val="20"/>
                <w:szCs w:val="20"/>
              </w:rPr>
            </w:pPr>
            <w:r w:rsidDel="00000000" w:rsidR="00000000" w:rsidRPr="00000000">
              <w:rPr>
                <w:rFonts w:ascii="Arial" w:cs="Arial" w:eastAsia="Arial" w:hAnsi="Arial"/>
                <w:sz w:val="20"/>
                <w:szCs w:val="20"/>
                <w:rtl w:val="0"/>
              </w:rPr>
              <w:t xml:space="preserve">GEH.2.B.15.</w:t>
            </w:r>
          </w:p>
          <w:p w:rsidR="00000000" w:rsidDel="00000000" w:rsidP="00000000" w:rsidRDefault="00000000" w:rsidRPr="00000000" w14:paraId="000000F1">
            <w:pPr>
              <w:rPr>
                <w:rFonts w:ascii="Arial" w:cs="Arial" w:eastAsia="Arial" w:hAnsi="Arial"/>
                <w:sz w:val="20"/>
                <w:szCs w:val="20"/>
              </w:rPr>
            </w:pPr>
            <w:r w:rsidDel="00000000" w:rsidR="00000000" w:rsidRPr="00000000">
              <w:rPr>
                <w:rFonts w:ascii="Arial" w:cs="Arial" w:eastAsia="Arial" w:hAnsi="Arial"/>
                <w:sz w:val="20"/>
                <w:szCs w:val="20"/>
                <w:rtl w:val="0"/>
              </w:rPr>
              <w:t xml:space="preserve">GEH.2.B.16.</w:t>
            </w:r>
          </w:p>
          <w:p w:rsidR="00000000" w:rsidDel="00000000" w:rsidP="00000000" w:rsidRDefault="00000000" w:rsidRPr="00000000" w14:paraId="000000F2">
            <w:pPr>
              <w:rPr>
                <w:rFonts w:ascii="Arial" w:cs="Arial" w:eastAsia="Arial" w:hAnsi="Arial"/>
                <w:sz w:val="20"/>
                <w:szCs w:val="20"/>
              </w:rPr>
            </w:pPr>
            <w:r w:rsidDel="00000000" w:rsidR="00000000" w:rsidRPr="00000000">
              <w:rPr>
                <w:rFonts w:ascii="Arial" w:cs="Arial" w:eastAsia="Arial" w:hAnsi="Arial"/>
                <w:sz w:val="20"/>
                <w:szCs w:val="20"/>
                <w:rtl w:val="0"/>
              </w:rPr>
              <w:t xml:space="preserve">GEH.2.C.12.</w:t>
            </w:r>
          </w:p>
        </w:tc>
      </w:tr>
      <w:tr>
        <w:trPr>
          <w:cantSplit w:val="0"/>
          <w:tblHeader w:val="0"/>
        </w:trPr>
        <w:tc>
          <w:tcPr>
            <w:vMerge w:val="continue"/>
            <w:tcBorders>
              <w:left w:color="000000" w:space="0" w:sz="4" w:val="single"/>
            </w:tcBorders>
            <w:shd w:fill="auto" w:val="clear"/>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shd w:fill="auto" w:val="clear"/>
          </w:tcPr>
          <w:bookmarkStart w:colFirst="0" w:colLast="0" w:name="3whwml4" w:id="24"/>
          <w:bookmarkEnd w:id="24"/>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7.4. Iniciarse en la valoración, protección y conservación del patrimonio artístico, histórico y cultural como fundamento de la identidad colectiva local, autonómica, nacional, europea y universal, considerándolo como un bien para el disfrute recreativo y cultural y un recurso para el desarrollo de los pueblos. </w:t>
            </w:r>
          </w:p>
        </w:tc>
        <w:tc>
          <w:tcPr>
            <w:tcBorders>
              <w:left w:color="000000" w:space="0" w:sz="4" w:val="single"/>
              <w:bottom w:color="000000" w:space="0" w:sz="4" w:val="single"/>
            </w:tcBorders>
            <w:shd w:fill="auto" w:val="clear"/>
          </w:tcPr>
          <w:p w:rsidR="00000000" w:rsidDel="00000000" w:rsidP="00000000" w:rsidRDefault="00000000" w:rsidRPr="00000000" w14:paraId="000000F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fundamento de la identidad colectiva local, autonómica, nacional, europea y universal, considerándolo como un bien para el disfrute recreativo y cultural y un recurso para el desarrollo de los pueblos. fundamento de la identidad colectiva local, autonómica, nacional, europea y universal, considerándolo como un bien para el disfrute recreativo y cultural y un recurso para el desarrollo de los pueblos.</w:t>
            </w:r>
          </w:p>
        </w:tc>
        <w:tc>
          <w:tcPr>
            <w:tcBorders>
              <w:left w:color="000000" w:space="0" w:sz="4" w:val="single"/>
              <w:bottom w:color="000000" w:space="0" w:sz="4" w:val="single"/>
            </w:tcBorders>
            <w:shd w:fill="auto" w:val="clear"/>
          </w:tcPr>
          <w:p w:rsidR="00000000" w:rsidDel="00000000" w:rsidP="00000000" w:rsidRDefault="00000000" w:rsidRPr="00000000" w14:paraId="000000F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inicia de manera sencilla en la valoración, protección y conservación del patrimonio artístico, histórico y cultural como fundamento de la identidad colectiva local, autonómica, nacional, europea y universal, considerándolo como un bien para el disfrute recreativo y cultural y un recurso para el desarrollo de los pueblos.</w:t>
            </w:r>
          </w:p>
        </w:tc>
        <w:tc>
          <w:tcPr>
            <w:tcBorders>
              <w:left w:color="000000" w:space="0" w:sz="4" w:val="single"/>
              <w:bottom w:color="000000" w:space="0" w:sz="4" w:val="single"/>
            </w:tcBorders>
            <w:shd w:fill="auto" w:val="clear"/>
          </w:tcPr>
          <w:p w:rsidR="00000000" w:rsidDel="00000000" w:rsidP="00000000" w:rsidRDefault="00000000" w:rsidRPr="00000000" w14:paraId="000000F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inicia adecuadamente en la valoración, protección y conservación del patrimonio artístico, histórico y cultural como fundamento de la identidad colectiva local, autonómica, nacional, europea y universal, considerándolo adecuadamente como un bien para el disfrute recreativo y cultural y un recurso para el desarrollo de los pueblos.</w:t>
            </w:r>
          </w:p>
        </w:tc>
        <w:tc>
          <w:tcPr>
            <w:tcBorders>
              <w:left w:color="000000" w:space="0" w:sz="4" w:val="single"/>
              <w:bottom w:color="000000" w:space="0" w:sz="4" w:val="single"/>
            </w:tcBorders>
            <w:shd w:fill="auto" w:val="clear"/>
          </w:tcPr>
          <w:p w:rsidR="00000000" w:rsidDel="00000000" w:rsidP="00000000" w:rsidRDefault="00000000" w:rsidRPr="00000000" w14:paraId="000000F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inicia de manera eficaz en la valoración, protección y conservación del patrimonio artístico, histórico y cultural como fundamento de la identidad colectiva local, autonómica, nacional, europea y universal, considerándolo eficazmente como un bien para el disfrute recreativo y cultural y un recurso para el desarrollo de los pueblos.</w:t>
            </w:r>
          </w:p>
        </w:tc>
        <w:tc>
          <w:tcPr>
            <w:tcBorders>
              <w:left w:color="000000" w:space="0" w:sz="4" w:val="single"/>
              <w:bottom w:color="000000" w:space="0" w:sz="4" w:val="single"/>
            </w:tcBorders>
            <w:shd w:fill="auto" w:val="clear"/>
          </w:tcPr>
          <w:p w:rsidR="00000000" w:rsidDel="00000000" w:rsidP="00000000" w:rsidRDefault="00000000" w:rsidRPr="00000000" w14:paraId="000000F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identifica los fundamentos de la idea de Europa a través de las diferentes experiencias históricas del pasado el legado histórico, artístico y cultural como patrimonio común de la ciudadanía europea. identidad colectiva local, autonómica, nacional, europea y universal, considerándolo muy eficazmente como un bien para el disfrute recreativo y cultural y un recurso para el desarrollo de los pueblos.</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A">
            <w:pPr>
              <w:rPr>
                <w:rFonts w:ascii="Arial" w:cs="Arial" w:eastAsia="Arial" w:hAnsi="Arial"/>
                <w:sz w:val="20"/>
                <w:szCs w:val="20"/>
              </w:rPr>
            </w:pPr>
            <w:r w:rsidDel="00000000" w:rsidR="00000000" w:rsidRPr="00000000">
              <w:rPr>
                <w:rFonts w:ascii="Arial" w:cs="Arial" w:eastAsia="Arial" w:hAnsi="Arial"/>
                <w:sz w:val="20"/>
                <w:szCs w:val="20"/>
                <w:rtl w:val="0"/>
              </w:rPr>
              <w:t xml:space="preserve">GEH.2.B.16.</w:t>
            </w:r>
          </w:p>
          <w:p w:rsidR="00000000" w:rsidDel="00000000" w:rsidP="00000000" w:rsidRDefault="00000000" w:rsidRPr="00000000" w14:paraId="000000FB">
            <w:pPr>
              <w:rPr>
                <w:rFonts w:ascii="Arial" w:cs="Arial" w:eastAsia="Arial" w:hAnsi="Arial"/>
                <w:sz w:val="20"/>
                <w:szCs w:val="20"/>
              </w:rPr>
            </w:pPr>
            <w:r w:rsidDel="00000000" w:rsidR="00000000" w:rsidRPr="00000000">
              <w:rPr>
                <w:rFonts w:ascii="Arial" w:cs="Arial" w:eastAsia="Arial" w:hAnsi="Arial"/>
                <w:sz w:val="20"/>
                <w:szCs w:val="20"/>
                <w:rtl w:val="0"/>
              </w:rPr>
              <w:t xml:space="preserve">GEH.2.C.8.</w:t>
            </w:r>
          </w:p>
          <w:p w:rsidR="00000000" w:rsidDel="00000000" w:rsidP="00000000" w:rsidRDefault="00000000" w:rsidRPr="00000000" w14:paraId="000000FC">
            <w:pPr>
              <w:rPr>
                <w:rFonts w:ascii="Arial" w:cs="Arial" w:eastAsia="Arial" w:hAnsi="Arial"/>
                <w:sz w:val="20"/>
                <w:szCs w:val="20"/>
              </w:rPr>
            </w:pPr>
            <w:r w:rsidDel="00000000" w:rsidR="00000000" w:rsidRPr="00000000">
              <w:rPr>
                <w:rFonts w:ascii="Arial" w:cs="Arial" w:eastAsia="Arial" w:hAnsi="Arial"/>
                <w:sz w:val="20"/>
                <w:szCs w:val="20"/>
                <w:rtl w:val="0"/>
              </w:rPr>
              <w:t xml:space="preserve">GEH.2.C.13.</w:t>
            </w:r>
          </w:p>
        </w:tc>
      </w:tr>
      <w:tr>
        <w:trPr>
          <w:cantSplit w:val="0"/>
          <w:tblHeader w:val="0"/>
        </w:trPr>
        <w:tc>
          <w:tcPr>
            <w:vMerge w:val="restart"/>
            <w:tcBorders>
              <w:left w:color="000000" w:space="0" w:sz="4" w:val="single"/>
            </w:tcBorders>
            <w:shd w:fill="auto" w:val="clear"/>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COMPETENCIA ESPECÍFICA 8</w:t>
            </w:r>
          </w:p>
        </w:tc>
        <w:tc>
          <w:tcPr>
            <w:tcBorders>
              <w:left w:color="000000" w:space="0" w:sz="4" w:val="single"/>
              <w:bottom w:color="000000" w:space="0" w:sz="4" w:val="single"/>
            </w:tcBorders>
            <w:shd w:fill="auto" w:val="clear"/>
          </w:tcPr>
          <w:bookmarkStart w:colFirst="0" w:colLast="0" w:name="2bn6wsx" w:id="25"/>
          <w:bookmarkEnd w:id="25"/>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8.1. Identificar de una manera general los comportamientos demográficos de la población y los cambios que esta ha experimentado a lo largo de la historia. </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F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Identificar de una manera muy eficaz los comportamientos demográficos de la población y los cambios que ésta ha experimentado a lo largo de la historia</w:t>
            </w:r>
          </w:p>
        </w:tc>
        <w:tc>
          <w:tcPr>
            <w:tcBorders>
              <w:left w:color="000000" w:space="0" w:sz="4" w:val="single"/>
              <w:bottom w:color="000000" w:space="0" w:sz="4" w:val="single"/>
            </w:tcBorders>
            <w:shd w:fill="auto" w:val="clear"/>
          </w:tcPr>
          <w:p w:rsidR="00000000" w:rsidDel="00000000" w:rsidP="00000000" w:rsidRDefault="00000000" w:rsidRPr="00000000" w14:paraId="0000010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Identificar de una manera muy eficaz los comportamientos demográficos de la población y los cambios que ésta ha experimentado a lo largo de la historia</w:t>
            </w:r>
          </w:p>
        </w:tc>
        <w:tc>
          <w:tcPr>
            <w:tcBorders>
              <w:left w:color="000000" w:space="0" w:sz="4" w:val="single"/>
              <w:bottom w:color="000000" w:space="0" w:sz="4" w:val="single"/>
            </w:tcBorders>
            <w:shd w:fill="auto" w:val="clear"/>
          </w:tcPr>
          <w:p w:rsidR="00000000" w:rsidDel="00000000" w:rsidP="00000000" w:rsidRDefault="00000000" w:rsidRPr="00000000" w14:paraId="0000010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Identificar de una manera muy eficaz los comportamientos demográficos de la población y los cambios que ésta ha experimentado a lo largo de la historia</w:t>
            </w:r>
          </w:p>
        </w:tc>
        <w:tc>
          <w:tcPr>
            <w:tcBorders>
              <w:left w:color="000000" w:space="0" w:sz="4" w:val="single"/>
              <w:bottom w:color="000000" w:space="0" w:sz="4" w:val="single"/>
            </w:tcBorders>
            <w:shd w:fill="auto" w:val="clear"/>
          </w:tcPr>
          <w:p w:rsidR="00000000" w:rsidDel="00000000" w:rsidP="00000000" w:rsidRDefault="00000000" w:rsidRPr="00000000" w14:paraId="0000010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Identificar de una manera muy eficaz los comportamientos demográficos de la población y los cambios que ésta ha experimentado a lo largo de la historia</w:t>
            </w:r>
          </w:p>
        </w:tc>
        <w:tc>
          <w:tcPr>
            <w:tcBorders>
              <w:left w:color="000000" w:space="0" w:sz="4" w:val="single"/>
              <w:bottom w:color="000000" w:space="0" w:sz="4" w:val="single"/>
            </w:tcBorders>
            <w:shd w:fill="auto" w:val="clear"/>
          </w:tcPr>
          <w:p w:rsidR="00000000" w:rsidDel="00000000" w:rsidP="00000000" w:rsidRDefault="00000000" w:rsidRPr="00000000" w14:paraId="0000010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identifica  de una manera general los comportamiento s demográficos de la población y los cambios que ésta ha experimentado a lo largo de la historia</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10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GEH.2.A.6.</w:t>
            </w:r>
          </w:p>
          <w:p w:rsidR="00000000" w:rsidDel="00000000" w:rsidP="00000000" w:rsidRDefault="00000000" w:rsidRPr="00000000" w14:paraId="00000105">
            <w:pPr>
              <w:rPr>
                <w:rFonts w:ascii="Arial" w:cs="Arial" w:eastAsia="Arial" w:hAnsi="Arial"/>
                <w:sz w:val="20"/>
                <w:szCs w:val="20"/>
              </w:rPr>
            </w:pPr>
            <w:r w:rsidDel="00000000" w:rsidR="00000000" w:rsidRPr="00000000">
              <w:rPr>
                <w:rFonts w:ascii="Arial" w:cs="Arial" w:eastAsia="Arial" w:hAnsi="Arial"/>
                <w:sz w:val="20"/>
                <w:szCs w:val="20"/>
                <w:rtl w:val="0"/>
              </w:rPr>
              <w:t xml:space="preserve">GEH.2.A.7.1.</w:t>
            </w:r>
          </w:p>
          <w:p w:rsidR="00000000" w:rsidDel="00000000" w:rsidP="00000000" w:rsidRDefault="00000000" w:rsidRPr="00000000" w14:paraId="00000106">
            <w:pPr>
              <w:rPr>
                <w:rFonts w:ascii="Arial" w:cs="Arial" w:eastAsia="Arial" w:hAnsi="Arial"/>
                <w:sz w:val="20"/>
                <w:szCs w:val="20"/>
              </w:rPr>
            </w:pPr>
            <w:r w:rsidDel="00000000" w:rsidR="00000000" w:rsidRPr="00000000">
              <w:rPr>
                <w:rFonts w:ascii="Arial" w:cs="Arial" w:eastAsia="Arial" w:hAnsi="Arial"/>
                <w:sz w:val="20"/>
                <w:szCs w:val="20"/>
                <w:rtl w:val="0"/>
              </w:rPr>
              <w:t xml:space="preserve">GEH.2.A.7.2.</w:t>
            </w:r>
          </w:p>
          <w:p w:rsidR="00000000" w:rsidDel="00000000" w:rsidP="00000000" w:rsidRDefault="00000000" w:rsidRPr="00000000" w14:paraId="00000107">
            <w:pPr>
              <w:rPr>
                <w:rFonts w:ascii="Arial" w:cs="Arial" w:eastAsia="Arial" w:hAnsi="Arial"/>
                <w:sz w:val="20"/>
                <w:szCs w:val="20"/>
              </w:rPr>
            </w:pPr>
            <w:r w:rsidDel="00000000" w:rsidR="00000000" w:rsidRPr="00000000">
              <w:rPr>
                <w:rFonts w:ascii="Arial" w:cs="Arial" w:eastAsia="Arial" w:hAnsi="Arial"/>
                <w:sz w:val="20"/>
                <w:szCs w:val="20"/>
                <w:rtl w:val="0"/>
              </w:rPr>
              <w:t xml:space="preserve">GEH.2.B.12.2.</w:t>
            </w:r>
          </w:p>
          <w:p w:rsidR="00000000" w:rsidDel="00000000" w:rsidP="00000000" w:rsidRDefault="00000000" w:rsidRPr="00000000" w14:paraId="00000108">
            <w:pPr>
              <w:rPr>
                <w:rFonts w:ascii="Arial" w:cs="Arial" w:eastAsia="Arial" w:hAnsi="Arial"/>
                <w:sz w:val="20"/>
                <w:szCs w:val="20"/>
              </w:rPr>
            </w:pPr>
            <w:r w:rsidDel="00000000" w:rsidR="00000000" w:rsidRPr="00000000">
              <w:rPr>
                <w:rFonts w:ascii="Arial" w:cs="Arial" w:eastAsia="Arial" w:hAnsi="Arial"/>
                <w:sz w:val="20"/>
                <w:szCs w:val="20"/>
                <w:rtl w:val="0"/>
              </w:rPr>
              <w:t xml:space="preserve">GEH.2.B.17.</w:t>
            </w:r>
          </w:p>
          <w:p w:rsidR="00000000" w:rsidDel="00000000" w:rsidP="00000000" w:rsidRDefault="00000000" w:rsidRPr="00000000" w14:paraId="00000109">
            <w:pPr>
              <w:rPr>
                <w:rFonts w:ascii="Arial" w:cs="Arial" w:eastAsia="Arial" w:hAnsi="Arial"/>
                <w:sz w:val="20"/>
                <w:szCs w:val="20"/>
              </w:rPr>
            </w:pPr>
            <w:r w:rsidDel="00000000" w:rsidR="00000000" w:rsidRPr="00000000">
              <w:rPr>
                <w:rFonts w:ascii="Arial" w:cs="Arial" w:eastAsia="Arial" w:hAnsi="Arial"/>
                <w:sz w:val="20"/>
                <w:szCs w:val="20"/>
                <w:rtl w:val="0"/>
              </w:rPr>
              <w:t xml:space="preserve">GEH.2.C.10.</w:t>
            </w:r>
          </w:p>
        </w:tc>
      </w:tr>
      <w:tr>
        <w:trPr>
          <w:cantSplit w:val="0"/>
          <w:tblHeader w:val="0"/>
        </w:trPr>
        <w:tc>
          <w:tcPr>
            <w:vMerge w:val="continue"/>
            <w:tcBorders>
              <w:left w:color="000000" w:space="0" w:sz="4" w:val="single"/>
            </w:tcBorders>
            <w:shd w:fill="auto" w:val="clear"/>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shd w:fill="auto" w:val="clear"/>
          </w:tcPr>
          <w:bookmarkStart w:colFirst="0" w:colLast="0" w:name="qsh70q" w:id="26"/>
          <w:bookmarkEnd w:id="26"/>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8.2. Identificar los elementos que constituyen el ciclo vital y analizar a un nivel básico cómo han cambiado sus características, necesidades y obligaciones en distintos momentos históricos, así como las raíces de la distribución por motivos de género del trabajo doméstico, asumiendo las responsabilidades y compromisos propios de la edad en el ámbito familiar, en el entorno escolar y en la comunidad y valorando la riqueza que aportan las relaciones intergeneracionales.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10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 de manera muy eficaz los elementos que el ciclo vital y analiza a un nivel básico cómo han cambiado sus características, necesidades y obligaciones en distintos momentos históricos, así como las raíces de la distribución por motivos de género del trabajo doméstico, asumiendo las responsabilidades y compromisos propios de la edad en el ámbito familiar, en el entorno escolar y en la comunidad y valorando de manera sencilla la riqueza que aportan las relaciones intergeneracion ales.</w:t>
            </w:r>
          </w:p>
        </w:tc>
        <w:tc>
          <w:tcPr>
            <w:tcBorders>
              <w:left w:color="000000" w:space="0" w:sz="4" w:val="single"/>
              <w:bottom w:color="000000" w:space="0" w:sz="4" w:val="single"/>
            </w:tcBorders>
            <w:shd w:fill="auto" w:val="clear"/>
          </w:tcPr>
          <w:p w:rsidR="00000000" w:rsidDel="00000000" w:rsidP="00000000" w:rsidRDefault="00000000" w:rsidRPr="00000000" w14:paraId="0000010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 de manera eficaz  los elementos que constituyen e el ciclo vital y analiza  a un nivel básico cómo han cambiado sus características, necesidades y obligaciones en distintos momentos históricos, así como las raíces de la distribución por motivos de género del trabajo doméstico, asumiendo las responsabilidades y compromisos propios de la edad en el ámbito familiar, en el entorno escolar y en la comunidad y valorando de manera sencilla la riqueza que aportan las relaciones intergeneracion ales.</w:t>
            </w:r>
          </w:p>
        </w:tc>
        <w:tc>
          <w:tcPr>
            <w:tcBorders>
              <w:left w:color="000000" w:space="0" w:sz="4" w:val="single"/>
              <w:bottom w:color="000000" w:space="0" w:sz="4" w:val="single"/>
            </w:tcBorders>
            <w:shd w:fill="auto" w:val="clear"/>
          </w:tcPr>
          <w:p w:rsidR="00000000" w:rsidDel="00000000" w:rsidP="00000000" w:rsidRDefault="00000000" w:rsidRPr="00000000" w14:paraId="0000010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 de manera eficaz  los elementos que constituyen e el ciclo vital y analiza  a un nivel básico cómo han cambiado sus características, necesidades y obligaciones en distintos momentos históricos, así como las raíces de la distribución por motivos de género del trabajo doméstico, asumiendo las responsabilidades y compromisos propios de la edad en el ámbito familiar, en el entorno escolar y en la comunidad y valorando adecuadamente adecuadamente la riqueza que aportan las relaciones intergeneracion ales.</w:t>
            </w:r>
          </w:p>
        </w:tc>
        <w:tc>
          <w:tcPr>
            <w:tcBorders>
              <w:left w:color="000000" w:space="0" w:sz="4" w:val="single"/>
              <w:bottom w:color="000000" w:space="0" w:sz="4" w:val="single"/>
            </w:tcBorders>
            <w:shd w:fill="auto" w:val="clear"/>
          </w:tcPr>
          <w:p w:rsidR="00000000" w:rsidDel="00000000" w:rsidP="00000000" w:rsidRDefault="00000000" w:rsidRPr="00000000" w14:paraId="0000010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 de manera eficaz  los elementos que constituyen e constituyen el ciclo vital y analiza  a un nivel alto cómo han cambiado sus características, necesidades y obligaciones en distintos momentos históricos, así como las raíces de la distribución por motivos de género del trabajo doméstico, asumiendo las responsabilidades y compromisos propios de la edad en el ámbito familiar, en el entorno escolar y en la comunidad y valorando de manera muy eficaz  la riqueza que aportan las relaciones intergeneracionale s.</w:t>
            </w:r>
          </w:p>
        </w:tc>
        <w:tc>
          <w:tcPr>
            <w:tcBorders>
              <w:left w:color="000000" w:space="0" w:sz="4" w:val="single"/>
              <w:bottom w:color="000000" w:space="0" w:sz="4" w:val="single"/>
            </w:tcBorders>
            <w:shd w:fill="auto" w:val="clear"/>
          </w:tcPr>
          <w:p w:rsidR="00000000" w:rsidDel="00000000" w:rsidP="00000000" w:rsidRDefault="00000000" w:rsidRPr="00000000" w14:paraId="0000011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 de manera eficaz  los elementos que constituyen constituyen el ciclo vital y analiza  a un nivel alto cómo han cambiado sus características, necesidades y obligaciones en distintos momentos históricos, así como las raíces de la distribución por motivos de género del trabajo doméstico, asumiendo las responsabilidades y compromisos propios de la edad en el ámbito familiar, en el entorno escolar y en la comunidad y valorando de manera muy eficaz  la riqueza que aportan las relaciones intergeneracionale s.</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1">
            <w:pPr>
              <w:rPr>
                <w:rFonts w:ascii="Arial" w:cs="Arial" w:eastAsia="Arial" w:hAnsi="Arial"/>
                <w:sz w:val="20"/>
                <w:szCs w:val="20"/>
              </w:rPr>
            </w:pPr>
            <w:r w:rsidDel="00000000" w:rsidR="00000000" w:rsidRPr="00000000">
              <w:rPr>
                <w:rFonts w:ascii="Arial" w:cs="Arial" w:eastAsia="Arial" w:hAnsi="Arial"/>
                <w:sz w:val="20"/>
                <w:szCs w:val="20"/>
                <w:rtl w:val="0"/>
              </w:rPr>
              <w:t xml:space="preserve">GEH.2.A.10.</w:t>
            </w:r>
          </w:p>
          <w:p w:rsidR="00000000" w:rsidDel="00000000" w:rsidP="00000000" w:rsidRDefault="00000000" w:rsidRPr="00000000" w14:paraId="00000112">
            <w:pPr>
              <w:rPr>
                <w:rFonts w:ascii="Arial" w:cs="Arial" w:eastAsia="Arial" w:hAnsi="Arial"/>
                <w:sz w:val="20"/>
                <w:szCs w:val="20"/>
              </w:rPr>
            </w:pPr>
            <w:r w:rsidDel="00000000" w:rsidR="00000000" w:rsidRPr="00000000">
              <w:rPr>
                <w:rFonts w:ascii="Arial" w:cs="Arial" w:eastAsia="Arial" w:hAnsi="Arial"/>
                <w:sz w:val="20"/>
                <w:szCs w:val="20"/>
                <w:rtl w:val="0"/>
              </w:rPr>
              <w:t xml:space="preserve">GEH.2.C.3.</w:t>
            </w:r>
          </w:p>
          <w:p w:rsidR="00000000" w:rsidDel="00000000" w:rsidP="00000000" w:rsidRDefault="00000000" w:rsidRPr="00000000" w14:paraId="00000113">
            <w:pPr>
              <w:rPr>
                <w:rFonts w:ascii="Arial" w:cs="Arial" w:eastAsia="Arial" w:hAnsi="Arial"/>
                <w:sz w:val="20"/>
                <w:szCs w:val="20"/>
              </w:rPr>
            </w:pPr>
            <w:r w:rsidDel="00000000" w:rsidR="00000000" w:rsidRPr="00000000">
              <w:rPr>
                <w:rFonts w:ascii="Arial" w:cs="Arial" w:eastAsia="Arial" w:hAnsi="Arial"/>
                <w:sz w:val="20"/>
                <w:szCs w:val="20"/>
                <w:rtl w:val="0"/>
              </w:rPr>
              <w:t xml:space="preserve">GEH.2.C.11.</w:t>
            </w:r>
          </w:p>
        </w:tc>
      </w:tr>
      <w:tr>
        <w:trPr>
          <w:cantSplit w:val="0"/>
          <w:tblHeader w:val="0"/>
        </w:trPr>
        <w:tc>
          <w:tcPr>
            <w:vMerge w:val="continue"/>
            <w:tcBorders>
              <w:left w:color="000000" w:space="0" w:sz="4" w:val="single"/>
            </w:tcBorders>
            <w:shd w:fill="auto" w:val="clear"/>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shd w:fill="auto" w:val="clear"/>
          </w:tcPr>
          <w:bookmarkStart w:colFirst="0" w:colLast="0" w:name="3as4poj" w:id="27"/>
          <w:bookmarkEnd w:id="27"/>
          <w:p w:rsidR="00000000" w:rsidDel="00000000" w:rsidP="00000000" w:rsidRDefault="00000000" w:rsidRPr="00000000" w14:paraId="00000115">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8.3. Identificar los cambios en los hábitos de vida actuales respecto a los tradicionales y contrastarlos con los que son saludables y sostenibles en su entorno, a través de comportamientos respetuosos con la salud propia, con la de los demás y con otros seres vivos, tomando conciencia de la importancia de promover el propio desarrollo personal.</w:t>
            </w:r>
          </w:p>
        </w:tc>
        <w:tc>
          <w:tcPr>
            <w:tcBorders>
              <w:left w:color="000000" w:space="0" w:sz="4" w:val="single"/>
              <w:bottom w:color="000000" w:space="0" w:sz="4" w:val="single"/>
            </w:tcBorders>
            <w:shd w:fill="auto" w:val="clear"/>
          </w:tcPr>
          <w:p w:rsidR="00000000" w:rsidDel="00000000" w:rsidP="00000000" w:rsidRDefault="00000000" w:rsidRPr="00000000" w14:paraId="0000011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Identificar de manera muy eficaz los cambios en los hábitos de vida actuales respecto a los tradicionales y los contrasta muy eficazmente  con los que son saludables y sostenibles en su entorno, a través de comportamientos respetuosos con la salud propia, con Identificar de manera muy eficaz los cambios en los hábitos de vida actuales respecto a los tradicionales y los contrasta muy eficazmente  con los que son saludables y sostenibles en su entorno, a través de comportamientos respetuosos con la salud propia, con</w:t>
            </w:r>
          </w:p>
        </w:tc>
        <w:tc>
          <w:tcPr>
            <w:tcBorders>
              <w:left w:color="000000" w:space="0" w:sz="4" w:val="single"/>
              <w:bottom w:color="000000" w:space="0" w:sz="4" w:val="single"/>
            </w:tcBorders>
            <w:shd w:fill="auto" w:val="clear"/>
          </w:tcPr>
          <w:p w:rsidR="00000000" w:rsidDel="00000000" w:rsidP="00000000" w:rsidRDefault="00000000" w:rsidRPr="00000000" w14:paraId="0000011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Identificar de manera muy eficaz los cambios en los hábitos de vida actuales respecto a los tradicionales y los contrasta muy eficazmente  con los que son saludables y sostenibles en su entorno, a través de comportamientos respetuosos con la salud propia, con Identificar de manera muy eficaz los cambios en los hábitos de vida actuales respecto a los tradicionales y los contrasta muy eficazmente  con los que son saludables y sostenibles en su entorno, a través de comportamientos respetuosos con la salud propia, con</w:t>
            </w:r>
          </w:p>
        </w:tc>
        <w:tc>
          <w:tcPr>
            <w:tcBorders>
              <w:left w:color="000000" w:space="0" w:sz="4" w:val="single"/>
              <w:bottom w:color="000000" w:space="0" w:sz="4" w:val="single"/>
            </w:tcBorders>
            <w:shd w:fill="auto" w:val="clear"/>
          </w:tcPr>
          <w:p w:rsidR="00000000" w:rsidDel="00000000" w:rsidP="00000000" w:rsidRDefault="00000000" w:rsidRPr="00000000" w14:paraId="0000011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Identificar de manera muy eficaz los cambios en los hábitos de vida actuales respecto a los tradicionales y los contrasta muy eficazmente  con los que son saludables y sostenibles en su entorno, a través de comportamientos respetuosos con la salud propia, con Identificar de manera muy eficaz los cambios en los hábitos de vida actuales respecto a los tradicionales y los contrasta muy eficazmente  con los que son saludables y sostenibles en su entorno, a través de comportamientos respetuosos con la salud propia, con</w:t>
            </w:r>
          </w:p>
        </w:tc>
        <w:tc>
          <w:tcPr>
            <w:tcBorders>
              <w:left w:color="000000" w:space="0" w:sz="4" w:val="single"/>
              <w:bottom w:color="000000" w:space="0" w:sz="4" w:val="single"/>
            </w:tcBorders>
            <w:shd w:fill="auto" w:val="clear"/>
          </w:tcPr>
          <w:p w:rsidR="00000000" w:rsidDel="00000000" w:rsidP="00000000" w:rsidRDefault="00000000" w:rsidRPr="00000000" w14:paraId="0000011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Identificar de manera muy eficaz los cambios en los hábitos de vida actuales respecto a los tradicionales y los contrasta muy eficazmente  con los que son saludables y sostenibles en su entorno, a través de comportamientos respetuosos con la salud propia, con Identificar de manera muy eficaz los cambios en los hábitos de vida actuales respecto a los tradicionales y los contrasta muy eficazmente  con los que son saludables y sostenibles en su entorno, a través de comportamientos respetuosos con la salud propia, con</w:t>
            </w:r>
          </w:p>
        </w:tc>
        <w:tc>
          <w:tcPr>
            <w:tcBorders>
              <w:left w:color="000000" w:space="0" w:sz="4" w:val="single"/>
              <w:bottom w:color="000000" w:space="0" w:sz="4" w:val="single"/>
            </w:tcBorders>
            <w:shd w:fill="auto" w:val="clear"/>
          </w:tcPr>
          <w:p w:rsidR="00000000" w:rsidDel="00000000" w:rsidP="00000000" w:rsidRDefault="00000000" w:rsidRPr="00000000" w14:paraId="0000011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Identificar de manera muy eficaz los cambios en los hábitos de vida actuales respecto a los tradicionales y los contrasta muy eficazmente  con los que son saludables y sostenibles en su entorno, a través de comportamientos respetuosos con la salud propia, con Identificar de manera muy eficaz los cambios en los hábitos de vida actuales respecto a los tradicionales y los contrasta muy eficazmente  con los que son saludables y sostenibles en su entorno, a través de comportamientos respetuosos con la salud propia, con</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B">
            <w:pPr>
              <w:rPr>
                <w:rFonts w:ascii="Arial" w:cs="Arial" w:eastAsia="Arial" w:hAnsi="Arial"/>
                <w:sz w:val="20"/>
                <w:szCs w:val="20"/>
              </w:rPr>
            </w:pPr>
            <w:r w:rsidDel="00000000" w:rsidR="00000000" w:rsidRPr="00000000">
              <w:rPr>
                <w:rFonts w:ascii="Arial" w:cs="Arial" w:eastAsia="Arial" w:hAnsi="Arial"/>
                <w:sz w:val="20"/>
                <w:szCs w:val="20"/>
                <w:rtl w:val="0"/>
              </w:rPr>
              <w:t xml:space="preserve">GEH.2.C.7.</w:t>
            </w:r>
          </w:p>
          <w:p w:rsidR="00000000" w:rsidDel="00000000" w:rsidP="00000000" w:rsidRDefault="00000000" w:rsidRPr="00000000" w14:paraId="0000011C">
            <w:pPr>
              <w:rPr>
                <w:rFonts w:ascii="Arial" w:cs="Arial" w:eastAsia="Arial" w:hAnsi="Arial"/>
                <w:sz w:val="20"/>
                <w:szCs w:val="20"/>
              </w:rPr>
            </w:pPr>
            <w:r w:rsidDel="00000000" w:rsidR="00000000" w:rsidRPr="00000000">
              <w:rPr>
                <w:rFonts w:ascii="Arial" w:cs="Arial" w:eastAsia="Arial" w:hAnsi="Arial"/>
                <w:sz w:val="20"/>
                <w:szCs w:val="20"/>
                <w:rtl w:val="0"/>
              </w:rPr>
              <w:t xml:space="preserve">GEH.2.C.11.</w:t>
            </w:r>
          </w:p>
          <w:p w:rsidR="00000000" w:rsidDel="00000000" w:rsidP="00000000" w:rsidRDefault="00000000" w:rsidRPr="00000000" w14:paraId="0000011D">
            <w:pPr>
              <w:rPr>
                <w:rFonts w:ascii="Arial" w:cs="Arial" w:eastAsia="Arial" w:hAnsi="Arial"/>
                <w:sz w:val="20"/>
                <w:szCs w:val="20"/>
              </w:rPr>
            </w:pPr>
            <w:r w:rsidDel="00000000" w:rsidR="00000000" w:rsidRPr="00000000">
              <w:rPr>
                <w:rFonts w:ascii="Arial" w:cs="Arial" w:eastAsia="Arial" w:hAnsi="Arial"/>
                <w:sz w:val="20"/>
                <w:szCs w:val="20"/>
                <w:rtl w:val="0"/>
              </w:rPr>
              <w:t xml:space="preserve">GEH.2.C.13.</w:t>
            </w:r>
          </w:p>
        </w:tc>
      </w:tr>
      <w:tr>
        <w:trPr>
          <w:cantSplit w:val="0"/>
          <w:tblHeader w:val="0"/>
        </w:trPr>
        <w:tc>
          <w:tcPr>
            <w:vMerge w:val="restart"/>
            <w:tcBorders>
              <w:left w:color="000000" w:space="0" w:sz="4" w:val="single"/>
            </w:tcBorders>
            <w:shd w:fill="auto" w:val="clear"/>
          </w:tcPr>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COMPETENCIA ESPECÍFICA 9</w:t>
            </w:r>
          </w:p>
        </w:tc>
        <w:tc>
          <w:tcPr>
            <w:tcBorders>
              <w:left w:color="000000" w:space="0" w:sz="4" w:val="single"/>
              <w:bottom w:color="000000" w:space="0" w:sz="4" w:val="single"/>
            </w:tcBorders>
            <w:shd w:fill="auto" w:val="clear"/>
          </w:tcPr>
          <w:bookmarkStart w:colFirst="0" w:colLast="0" w:name="1pxezwc" w:id="28"/>
          <w:bookmarkEnd w:id="28"/>
          <w:p w:rsidR="00000000" w:rsidDel="00000000" w:rsidP="00000000" w:rsidRDefault="00000000" w:rsidRPr="00000000" w14:paraId="0000011F">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9.1. Identificar e interpretar de forma guiada la conexión de España y Andalucía con los grandes procesos históricos (de la época antigua, valorando lo que han supuesto para su evolución y señalando las aportaciones de sus habitantes a lo largo de la historia.</w:t>
            </w:r>
          </w:p>
        </w:tc>
        <w:tc>
          <w:tcPr>
            <w:tcBorders>
              <w:left w:color="000000" w:space="0" w:sz="4" w:val="single"/>
              <w:bottom w:color="000000" w:space="0" w:sz="4" w:val="single"/>
            </w:tcBorders>
            <w:shd w:fill="auto" w:val="clear"/>
          </w:tcPr>
          <w:p w:rsidR="00000000" w:rsidDel="00000000" w:rsidP="00000000" w:rsidRDefault="00000000" w:rsidRPr="00000000" w14:paraId="0000012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 e interpreta de forma muy eficaz la conexión de España y Andalucía con los grandes procesos históricos (de la época antigua, valorando muy eficazmente lo que han supuesto para su evolución y señalando las aportaciones de sus habitantes a lo largo de la historia.</w:t>
            </w:r>
          </w:p>
        </w:tc>
        <w:tc>
          <w:tcPr>
            <w:tcBorders>
              <w:left w:color="000000" w:space="0" w:sz="4" w:val="single"/>
              <w:bottom w:color="000000" w:space="0" w:sz="4" w:val="single"/>
            </w:tcBorders>
            <w:shd w:fill="auto" w:val="clear"/>
          </w:tcPr>
          <w:p w:rsidR="00000000" w:rsidDel="00000000" w:rsidP="00000000" w:rsidRDefault="00000000" w:rsidRPr="00000000" w14:paraId="0000012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 e interpreta de forma muy eficaz la conexión de España y Andalucía con los grandes procesos históricos (de la época antigua, valorando muy eficazmente lo que han supuesto para su evolución y señalando las aportaciones de sus habitantes a lo largo de la historia.</w:t>
            </w:r>
          </w:p>
        </w:tc>
        <w:tc>
          <w:tcPr>
            <w:tcBorders>
              <w:left w:color="000000" w:space="0" w:sz="4" w:val="single"/>
              <w:bottom w:color="000000" w:space="0" w:sz="4" w:val="single"/>
            </w:tcBorders>
            <w:shd w:fill="auto" w:val="clear"/>
          </w:tcPr>
          <w:p w:rsidR="00000000" w:rsidDel="00000000" w:rsidP="00000000" w:rsidRDefault="00000000" w:rsidRPr="00000000" w14:paraId="0000012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 e interpreta de forma muy eficaz la conexión de España y Andalucía con los grandes procesos históricos (de la época antigua, valorando muy eficazmente lo que han supuesto para su evolución y señalando las aportaciones de sus habitantes a lo largo de la historia.</w:t>
            </w:r>
          </w:p>
        </w:tc>
        <w:tc>
          <w:tcPr>
            <w:tcBorders>
              <w:left w:color="000000" w:space="0" w:sz="4" w:val="single"/>
              <w:bottom w:color="000000" w:space="0" w:sz="4" w:val="single"/>
            </w:tcBorders>
            <w:shd w:fill="auto" w:val="clear"/>
          </w:tcPr>
          <w:p w:rsidR="00000000" w:rsidDel="00000000" w:rsidP="00000000" w:rsidRDefault="00000000" w:rsidRPr="00000000" w14:paraId="0000012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 e interpreta de forma muy eficaz la conexión de España y Andalucía con los grandes procesos históricos (de la época antigua, valorando muy eficazmente lo que han supuesto para su evolución y señalando las aportaciones de sus habitantes a lo largo de la historia.</w:t>
            </w:r>
          </w:p>
        </w:tc>
        <w:tc>
          <w:tcPr>
            <w:tcBorders>
              <w:left w:color="000000" w:space="0" w:sz="4" w:val="single"/>
              <w:bottom w:color="000000" w:space="0" w:sz="4" w:val="single"/>
            </w:tcBorders>
            <w:shd w:fill="auto" w:val="clear"/>
          </w:tcPr>
          <w:p w:rsidR="00000000" w:rsidDel="00000000" w:rsidP="00000000" w:rsidRDefault="00000000" w:rsidRPr="00000000" w14:paraId="0000012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 e interpreta de forma muy eficaz la conexión de España y Andalucía con los grandes procesos históricos (de la época antigua, valorando muy eficazmente lo que han supuesto para su evolución y señalando las aportaciones de sus habitantes a lo largo de la historia.</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GEH.2.B.15.</w:t>
            </w:r>
          </w:p>
        </w:tc>
      </w:tr>
      <w:tr>
        <w:trPr>
          <w:cantSplit w:val="0"/>
          <w:tblHeader w:val="0"/>
        </w:trPr>
        <w:tc>
          <w:tcPr>
            <w:vMerge w:val="continue"/>
            <w:tcBorders>
              <w:left w:color="000000" w:space="0" w:sz="4" w:val="single"/>
            </w:tcBorders>
            <w:shd w:fill="auto" w:val="clear"/>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left w:color="000000" w:space="0" w:sz="4" w:val="single"/>
              <w:bottom w:color="000000" w:space="0" w:sz="4" w:val="single"/>
            </w:tcBorders>
            <w:shd w:fill="auto" w:val="clear"/>
          </w:tcPr>
          <w:bookmarkStart w:colFirst="0" w:colLast="0" w:name="49x2ik5" w:id="29"/>
          <w:bookmarkEnd w:id="29"/>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88"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9.2. Interpretar de forma guiada desde la perspectiva del desarrollo sostenible y la ciudadanía global los principales desafíos del mundo actual, y ser conscientes de la importancia de implicarse en la búsqueda de soluciones en su entorno más cercano y en el modo de concretarlos desde su capacidad de acción, valorando además la contribución de programas y misiones dirigidos por los Estados, los organismos internacionales y las asociaciones civiles para el logro de la paz, la seguridad y la cooperación entre los pueblos.</w:t>
            </w: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12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Interpreta de forma muy eficaz desde la perspectiva del desarrollo sostenible y la ciudadanía global los principales desafíos del mundo actual, y es consciente de la importancia de implicarse en la búsqueda de soluciones en su entorno más cercano y en el modo de concretarlos desde su capacidad de acción, valorando muy eficazmente además la contribución de programas y misiones dirigidos por los Estados, los organismos</w:t>
            </w:r>
          </w:p>
        </w:tc>
        <w:tc>
          <w:tcPr>
            <w:tcBorders>
              <w:left w:color="000000" w:space="0" w:sz="4" w:val="single"/>
              <w:bottom w:color="000000" w:space="0" w:sz="4" w:val="single"/>
            </w:tcBorders>
            <w:shd w:fill="auto" w:val="clear"/>
          </w:tcPr>
          <w:p w:rsidR="00000000" w:rsidDel="00000000" w:rsidP="00000000" w:rsidRDefault="00000000" w:rsidRPr="00000000" w14:paraId="0000012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Interpreta de forma muy eficaz desde la perspectiva del desarrollo sostenible y la ciudadanía global los principales desafíos del mundo actual, y es consciente de la importancia de implicarse en la búsqueda de soluciones en su entorno más cercano y en el modo de concretarlos desde su capacidad de acción, valorando muy eficazmente además la contribución de programas y misiones dirigidos por los Estados, los organismos</w:t>
            </w:r>
          </w:p>
        </w:tc>
        <w:tc>
          <w:tcPr>
            <w:tcBorders>
              <w:left w:color="000000" w:space="0" w:sz="4" w:val="single"/>
              <w:bottom w:color="000000" w:space="0" w:sz="4" w:val="single"/>
            </w:tcBorders>
            <w:shd w:fill="auto" w:val="clear"/>
          </w:tcPr>
          <w:p w:rsidR="00000000" w:rsidDel="00000000" w:rsidP="00000000" w:rsidRDefault="00000000" w:rsidRPr="00000000" w14:paraId="0000012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Interpreta de forma muy eficaz desde la perspectiva del desarrollo sostenible y la ciudadanía global los principales desafíos del mundo actual, y es consciente de la importancia de implicarse en la búsqueda de soluciones en su entorno más cercano y en el modo de concretarlos desde su capacidad de acción, valorando muy eficazmente además la contribución de programas y misiones dirigidos por los Estados, los organismos</w:t>
            </w:r>
          </w:p>
        </w:tc>
        <w:tc>
          <w:tcPr>
            <w:tcBorders>
              <w:left w:color="000000" w:space="0" w:sz="4" w:val="single"/>
              <w:bottom w:color="000000" w:space="0" w:sz="4" w:val="single"/>
            </w:tcBorders>
            <w:shd w:fill="auto" w:val="clear"/>
          </w:tcPr>
          <w:p w:rsidR="00000000" w:rsidDel="00000000" w:rsidP="00000000" w:rsidRDefault="00000000" w:rsidRPr="00000000" w14:paraId="0000012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Interpreta de forma muy eficaz desde la perspectiva del desarrollo sostenible y la ciudadanía global los principales desafíos del mundo actual, y es consciente de la importancia de implicarse en la búsqueda de soluciones en su entorno más cercano y en el modo de concretarlos desde su capacidad de acción, valorando muy eficazmente además la contribución de programas y misiones dirigidos por los Estados, los organismos</w:t>
            </w:r>
          </w:p>
        </w:tc>
        <w:tc>
          <w:tcPr>
            <w:tcBorders>
              <w:left w:color="000000" w:space="0" w:sz="4" w:val="single"/>
              <w:bottom w:color="000000" w:space="0" w:sz="4" w:val="single"/>
            </w:tcBorders>
            <w:shd w:fill="auto" w:val="clear"/>
          </w:tcPr>
          <w:p w:rsidR="00000000" w:rsidDel="00000000" w:rsidP="00000000" w:rsidRDefault="00000000" w:rsidRPr="00000000" w14:paraId="0000012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Interpreta de forma muy eficaz desde la perspectiva del desarrollo sostenible y la ciudadanía global los principales desafíos del mundo actual, y es consciente de la importancia de implicarse en la búsqueda de soluciones en su entorno más cercano y en el modo de concretarlos desde su capacidad de acción, valorando muy eficazmente además la contribución de programas y misiones dirigidos por los Estados, los organismos</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D">
            <w:pPr>
              <w:rPr>
                <w:rFonts w:ascii="Arial" w:cs="Arial" w:eastAsia="Arial" w:hAnsi="Arial"/>
                <w:sz w:val="20"/>
                <w:szCs w:val="20"/>
              </w:rPr>
            </w:pPr>
            <w:r w:rsidDel="00000000" w:rsidR="00000000" w:rsidRPr="00000000">
              <w:rPr>
                <w:rFonts w:ascii="Arial" w:cs="Arial" w:eastAsia="Arial" w:hAnsi="Arial"/>
                <w:sz w:val="20"/>
                <w:szCs w:val="20"/>
                <w:rtl w:val="0"/>
              </w:rPr>
              <w:t xml:space="preserve">GEH.2.A.11.</w:t>
            </w:r>
          </w:p>
          <w:p w:rsidR="00000000" w:rsidDel="00000000" w:rsidP="00000000" w:rsidRDefault="00000000" w:rsidRPr="00000000" w14:paraId="0000012E">
            <w:pPr>
              <w:rPr>
                <w:rFonts w:ascii="Arial" w:cs="Arial" w:eastAsia="Arial" w:hAnsi="Arial"/>
                <w:sz w:val="20"/>
                <w:szCs w:val="20"/>
              </w:rPr>
            </w:pPr>
            <w:r w:rsidDel="00000000" w:rsidR="00000000" w:rsidRPr="00000000">
              <w:rPr>
                <w:rFonts w:ascii="Arial" w:cs="Arial" w:eastAsia="Arial" w:hAnsi="Arial"/>
                <w:sz w:val="20"/>
                <w:szCs w:val="20"/>
                <w:rtl w:val="0"/>
              </w:rPr>
              <w:t xml:space="preserve">GEH.2.C.4.</w:t>
            </w:r>
          </w:p>
          <w:p w:rsidR="00000000" w:rsidDel="00000000" w:rsidP="00000000" w:rsidRDefault="00000000" w:rsidRPr="00000000" w14:paraId="0000012F">
            <w:pPr>
              <w:rPr>
                <w:rFonts w:ascii="Arial" w:cs="Arial" w:eastAsia="Arial" w:hAnsi="Arial"/>
                <w:sz w:val="20"/>
                <w:szCs w:val="20"/>
              </w:rPr>
            </w:pPr>
            <w:r w:rsidDel="00000000" w:rsidR="00000000" w:rsidRPr="00000000">
              <w:rPr>
                <w:rFonts w:ascii="Arial" w:cs="Arial" w:eastAsia="Arial" w:hAnsi="Arial"/>
                <w:sz w:val="20"/>
                <w:szCs w:val="20"/>
                <w:rtl w:val="0"/>
              </w:rPr>
              <w:t xml:space="preserve">GEH.2.C.14.</w:t>
            </w:r>
          </w:p>
        </w:tc>
      </w:tr>
    </w:tbl>
    <w:p w:rsidR="00000000" w:rsidDel="00000000" w:rsidP="00000000" w:rsidRDefault="00000000" w:rsidRPr="00000000" w14:paraId="00000130">
      <w:pPr>
        <w:jc w:val="both"/>
        <w:rPr/>
      </w:pPr>
      <w:r w:rsidDel="00000000" w:rsidR="00000000" w:rsidRPr="00000000">
        <w:rPr>
          <w:rtl w:val="0"/>
        </w:rPr>
      </w:r>
    </w:p>
    <w:sectPr>
      <w:pgSz w:h="11906" w:w="16838" w:orient="landscape"/>
      <w:pgMar w:bottom="1134" w:top="1134" w:left="1134" w:right="1134"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5.0" w:type="dxa"/>
        <w:left w:w="54.0" w:type="dxa"/>
        <w:bottom w:w="55.0" w:type="dxa"/>
        <w:right w:w="5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